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3F" w:rsidRPr="0051503F" w:rsidRDefault="00574604" w:rsidP="00574604">
      <w:pPr>
        <w:tabs>
          <w:tab w:val="left" w:pos="1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51503F" w:rsidRPr="0051503F">
        <w:rPr>
          <w:rFonts w:ascii="Times New Roman" w:hAnsi="Times New Roman" w:cs="Times New Roman"/>
          <w:color w:val="00000A"/>
          <w:sz w:val="24"/>
          <w:szCs w:val="24"/>
        </w:rPr>
        <w:t>Отдел образования администрации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color w:val="00000A"/>
          <w:sz w:val="24"/>
          <w:szCs w:val="24"/>
        </w:rPr>
        <w:t xml:space="preserve">Бобровского муниципального района Воронежской 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 w:rsidR="0051503F" w:rsidRPr="0051503F">
        <w:rPr>
          <w:rFonts w:ascii="Times New Roman" w:hAnsi="Times New Roman" w:cs="Times New Roman"/>
          <w:color w:val="00000A"/>
          <w:sz w:val="24"/>
          <w:szCs w:val="24"/>
        </w:rPr>
        <w:t>бласти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color w:val="00000A"/>
          <w:sz w:val="24"/>
          <w:szCs w:val="24"/>
        </w:rPr>
        <w:t>Муниципальное казенное общеобразовательное учреждение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Никольская</w:t>
      </w:r>
      <w:r w:rsidRPr="0051503F">
        <w:rPr>
          <w:rFonts w:ascii="Times New Roman" w:hAnsi="Times New Roman" w:cs="Times New Roman"/>
          <w:color w:val="00000A"/>
          <w:sz w:val="24"/>
          <w:szCs w:val="24"/>
        </w:rPr>
        <w:t xml:space="preserve"> средняя общеобразовательная школа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Pr="00217A0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Pr="00217A0B" w:rsidRDefault="00574604" w:rsidP="005746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17A0B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«СОГЛАСОВАНО»                                                                                                 «УТВЕРЖДЕНО»</w:t>
      </w:r>
    </w:p>
    <w:p w:rsidR="00574604" w:rsidRPr="00217A0B" w:rsidRDefault="00574604" w:rsidP="005746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A0B">
        <w:rPr>
          <w:rFonts w:ascii="Times New Roman" w:hAnsi="Times New Roman" w:cs="Times New Roman"/>
          <w:color w:val="000000"/>
          <w:sz w:val="24"/>
          <w:szCs w:val="24"/>
        </w:rPr>
        <w:t>Председатель Управляющего совета                                          Директор МКОУ Никольская СОШ</w:t>
      </w:r>
    </w:p>
    <w:p w:rsidR="00574604" w:rsidRPr="00217A0B" w:rsidRDefault="00574604" w:rsidP="005746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A0B">
        <w:rPr>
          <w:rFonts w:ascii="Times New Roman" w:hAnsi="Times New Roman" w:cs="Times New Roman"/>
          <w:color w:val="000000"/>
          <w:sz w:val="24"/>
          <w:szCs w:val="24"/>
        </w:rPr>
        <w:t>школы: ____________ М.И. Просветов                                     ________________ О.И. Вышлова</w:t>
      </w:r>
    </w:p>
    <w:p w:rsidR="0051503F" w:rsidRPr="00217A0B" w:rsidRDefault="00574604" w:rsidP="00574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17A0B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0630AC" w:rsidRPr="000630AC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217A0B">
        <w:rPr>
          <w:rFonts w:ascii="Times New Roman" w:hAnsi="Times New Roman" w:cs="Times New Roman"/>
          <w:color w:val="000000"/>
          <w:sz w:val="24"/>
          <w:szCs w:val="24"/>
        </w:rPr>
        <w:t xml:space="preserve">_от </w:t>
      </w:r>
      <w:r w:rsidR="000630AC" w:rsidRPr="000630AC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0630AC">
        <w:rPr>
          <w:rFonts w:ascii="Times New Roman" w:hAnsi="Times New Roman" w:cs="Times New Roman"/>
          <w:color w:val="000000"/>
          <w:sz w:val="24"/>
          <w:szCs w:val="24"/>
          <w:u w:val="single"/>
        </w:rPr>
        <w:t>8.04.2018</w:t>
      </w:r>
      <w:r w:rsidRPr="00217A0B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217A0B">
        <w:rPr>
          <w:rFonts w:ascii="Times New Roman" w:hAnsi="Times New Roman" w:cs="Times New Roman"/>
          <w:color w:val="00000A"/>
          <w:sz w:val="24"/>
          <w:szCs w:val="24"/>
        </w:rPr>
        <w:t xml:space="preserve">г.                                         Приказ от </w:t>
      </w:r>
      <w:r w:rsidR="000630AC">
        <w:rPr>
          <w:rFonts w:ascii="Times New Roman" w:hAnsi="Times New Roman" w:cs="Times New Roman"/>
          <w:color w:val="00000A"/>
          <w:sz w:val="24"/>
          <w:szCs w:val="24"/>
          <w:u w:val="single"/>
        </w:rPr>
        <w:t>19.06.2018</w:t>
      </w:r>
      <w:r w:rsidRPr="00217A0B">
        <w:rPr>
          <w:rFonts w:ascii="Times New Roman" w:hAnsi="Times New Roman" w:cs="Times New Roman"/>
          <w:color w:val="00000A"/>
          <w:sz w:val="24"/>
          <w:szCs w:val="24"/>
        </w:rPr>
        <w:t xml:space="preserve"> г. № _</w:t>
      </w:r>
      <w:r w:rsidR="000630AC">
        <w:rPr>
          <w:rFonts w:ascii="Times New Roman" w:hAnsi="Times New Roman" w:cs="Times New Roman"/>
          <w:color w:val="00000A"/>
          <w:sz w:val="24"/>
          <w:szCs w:val="24"/>
          <w:u w:val="single"/>
        </w:rPr>
        <w:t>47</w:t>
      </w:r>
      <w:bookmarkStart w:id="0" w:name="_GoBack"/>
      <w:bookmarkEnd w:id="0"/>
      <w:r w:rsidRPr="00217A0B">
        <w:rPr>
          <w:rFonts w:ascii="Times New Roman" w:hAnsi="Times New Roman" w:cs="Times New Roman"/>
          <w:color w:val="00000A"/>
          <w:sz w:val="24"/>
          <w:szCs w:val="24"/>
        </w:rPr>
        <w:t>_____</w:t>
      </w:r>
    </w:p>
    <w:p w:rsidR="0051503F" w:rsidRDefault="0051503F" w:rsidP="005746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17A0B" w:rsidRDefault="00217A0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Pr="00574604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52"/>
          <w:szCs w:val="52"/>
        </w:rPr>
      </w:pPr>
      <w:r w:rsidRPr="00574604">
        <w:rPr>
          <w:rFonts w:ascii="Times New Roman" w:hAnsi="Times New Roman" w:cs="Times New Roman"/>
          <w:b/>
          <w:bCs/>
          <w:color w:val="00000A"/>
          <w:sz w:val="52"/>
          <w:szCs w:val="52"/>
        </w:rPr>
        <w:t>Адаптированная основная общеобразовательная программа</w:t>
      </w:r>
    </w:p>
    <w:p w:rsidR="0051503F" w:rsidRPr="00574604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52"/>
          <w:szCs w:val="52"/>
        </w:rPr>
      </w:pPr>
      <w:r w:rsidRPr="00574604">
        <w:rPr>
          <w:rFonts w:ascii="Times New Roman" w:hAnsi="Times New Roman" w:cs="Times New Roman"/>
          <w:b/>
          <w:bCs/>
          <w:color w:val="00000A"/>
          <w:sz w:val="52"/>
          <w:szCs w:val="52"/>
        </w:rPr>
        <w:t>начального общего образования</w:t>
      </w:r>
    </w:p>
    <w:p w:rsidR="00574604" w:rsidRPr="00574604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52"/>
          <w:szCs w:val="52"/>
        </w:rPr>
      </w:pPr>
      <w:r w:rsidRPr="00574604">
        <w:rPr>
          <w:rFonts w:ascii="Times New Roman" w:hAnsi="Times New Roman" w:cs="Times New Roman"/>
          <w:b/>
          <w:bCs/>
          <w:color w:val="00000A"/>
          <w:sz w:val="52"/>
          <w:szCs w:val="52"/>
        </w:rPr>
        <w:t xml:space="preserve">для обучающихся </w:t>
      </w:r>
    </w:p>
    <w:p w:rsidR="0051503F" w:rsidRPr="00574604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52"/>
          <w:szCs w:val="52"/>
        </w:rPr>
      </w:pPr>
      <w:r w:rsidRPr="00574604">
        <w:rPr>
          <w:rFonts w:ascii="Times New Roman" w:hAnsi="Times New Roman" w:cs="Times New Roman"/>
          <w:b/>
          <w:bCs/>
          <w:color w:val="00000A"/>
          <w:sz w:val="52"/>
          <w:szCs w:val="52"/>
        </w:rPr>
        <w:t>с умственной отсталостью</w:t>
      </w:r>
    </w:p>
    <w:p w:rsidR="0051503F" w:rsidRPr="00574604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48"/>
          <w:szCs w:val="48"/>
        </w:rPr>
      </w:pPr>
      <w:r w:rsidRPr="00574604">
        <w:rPr>
          <w:rFonts w:ascii="Times New Roman" w:hAnsi="Times New Roman" w:cs="Times New Roman"/>
          <w:b/>
          <w:bCs/>
          <w:color w:val="00000A"/>
          <w:sz w:val="48"/>
          <w:szCs w:val="48"/>
        </w:rPr>
        <w:t>(интеллектуальными нарушениями)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48"/>
          <w:szCs w:val="48"/>
        </w:rPr>
      </w:pPr>
      <w:r w:rsidRPr="00574604">
        <w:rPr>
          <w:rFonts w:ascii="Times New Roman" w:hAnsi="Times New Roman" w:cs="Times New Roman"/>
          <w:b/>
          <w:bCs/>
          <w:color w:val="00000A"/>
          <w:sz w:val="48"/>
          <w:szCs w:val="48"/>
        </w:rPr>
        <w:t>(вариант 1)</w:t>
      </w:r>
    </w:p>
    <w:p w:rsidR="00574604" w:rsidRPr="00574604" w:rsidRDefault="00574604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48"/>
          <w:szCs w:val="48"/>
        </w:rPr>
      </w:pP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56"/>
          <w:szCs w:val="56"/>
        </w:rPr>
      </w:pPr>
      <w:r w:rsidRPr="0051503F">
        <w:rPr>
          <w:rFonts w:ascii="Times New Roman" w:hAnsi="Times New Roman" w:cs="Times New Roman"/>
          <w:b/>
          <w:bCs/>
          <w:color w:val="00000A"/>
          <w:sz w:val="56"/>
          <w:szCs w:val="56"/>
        </w:rPr>
        <w:t>2017-2021 г.г.</w:t>
      </w: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74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Pr="0051503F" w:rsidRDefault="0051503F" w:rsidP="00574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A"/>
          <w:sz w:val="24"/>
          <w:szCs w:val="24"/>
        </w:rPr>
        <w:t>«РАССМОТРЕНА»</w:t>
      </w:r>
    </w:p>
    <w:p w:rsidR="0051503F" w:rsidRPr="0051503F" w:rsidRDefault="0051503F" w:rsidP="00574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color w:val="00000A"/>
          <w:sz w:val="24"/>
          <w:szCs w:val="24"/>
        </w:rPr>
        <w:t>на заседании педагогического совета школы</w:t>
      </w:r>
    </w:p>
    <w:p w:rsidR="0051503F" w:rsidRPr="0051503F" w:rsidRDefault="0051503F" w:rsidP="00574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color w:val="00000A"/>
          <w:sz w:val="24"/>
          <w:szCs w:val="24"/>
        </w:rPr>
        <w:t xml:space="preserve">протокол № </w:t>
      </w:r>
      <w:r w:rsidR="00574604">
        <w:rPr>
          <w:rFonts w:ascii="Times New Roman" w:hAnsi="Times New Roman" w:cs="Times New Roman"/>
          <w:color w:val="00000A"/>
          <w:sz w:val="24"/>
          <w:szCs w:val="24"/>
        </w:rPr>
        <w:t>____</w:t>
      </w:r>
      <w:r w:rsidRPr="0051503F">
        <w:rPr>
          <w:rFonts w:ascii="Times New Roman" w:hAnsi="Times New Roman" w:cs="Times New Roman"/>
          <w:color w:val="00000A"/>
          <w:sz w:val="24"/>
          <w:szCs w:val="24"/>
        </w:rPr>
        <w:t xml:space="preserve"> от </w:t>
      </w:r>
      <w:r w:rsidR="00574604">
        <w:rPr>
          <w:rFonts w:ascii="Times New Roman" w:hAnsi="Times New Roman" w:cs="Times New Roman"/>
          <w:color w:val="00000A"/>
          <w:sz w:val="24"/>
          <w:szCs w:val="24"/>
        </w:rPr>
        <w:t>___________</w:t>
      </w:r>
      <w:r w:rsidRPr="0051503F">
        <w:rPr>
          <w:rFonts w:ascii="Times New Roman" w:hAnsi="Times New Roman" w:cs="Times New Roman"/>
          <w:color w:val="00000A"/>
          <w:sz w:val="24"/>
          <w:szCs w:val="24"/>
        </w:rPr>
        <w:t xml:space="preserve"> г</w:t>
      </w:r>
      <w:r w:rsidR="00574604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Default="0051503F" w:rsidP="0057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с. </w:t>
      </w:r>
      <w:r w:rsidR="00574604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Никольское 2-е</w:t>
      </w:r>
    </w:p>
    <w:p w:rsidR="00574604" w:rsidRPr="0051503F" w:rsidRDefault="00574604" w:rsidP="0057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Pr="0051503F" w:rsidRDefault="0051503F" w:rsidP="0057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A"/>
          <w:sz w:val="24"/>
          <w:szCs w:val="24"/>
        </w:rPr>
        <w:t>2017</w:t>
      </w:r>
      <w:r w:rsidR="00217A0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г.</w:t>
      </w:r>
    </w:p>
    <w:p w:rsidR="00574604" w:rsidRDefault="00574604" w:rsidP="0057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574604" w:rsidRDefault="00574604" w:rsidP="0057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51503F" w:rsidRPr="0051503F" w:rsidRDefault="0051503F" w:rsidP="00574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Default="0051503F" w:rsidP="00217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ОГЛАВЛЕНИЕ</w:t>
      </w:r>
    </w:p>
    <w:p w:rsidR="00217A0B" w:rsidRPr="0051503F" w:rsidRDefault="00217A0B" w:rsidP="00217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color w:val="00000A"/>
          <w:sz w:val="24"/>
          <w:szCs w:val="24"/>
        </w:rPr>
        <w:t>1. Общие положения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1.1. Определение и назначение адаптированной общеобразовательной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программы начального общего образования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1.2. Нормативные документы для разработки АОП НОО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51503F">
        <w:rPr>
          <w:rFonts w:ascii="Times New Roman" w:hAnsi="Times New Roman" w:cs="Times New Roman"/>
          <w:color w:val="00000A"/>
          <w:sz w:val="24"/>
          <w:szCs w:val="24"/>
        </w:rPr>
        <w:t xml:space="preserve">Формы реализации АООП в </w:t>
      </w:r>
      <w:r w:rsidR="003947F2">
        <w:rPr>
          <w:rFonts w:ascii="Times New Roman" w:hAnsi="Times New Roman" w:cs="Times New Roman"/>
          <w:color w:val="00000A"/>
          <w:sz w:val="24"/>
          <w:szCs w:val="24"/>
        </w:rPr>
        <w:t>МКОУ Никольская СОШ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1.4. Структура адаптированной общеобразовательной программы НОО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Целевой раздел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 xml:space="preserve">2.1. Пояснительная записка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2.2. Планируемые результаты освоения обучающимися с легкой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color w:val="000000"/>
          <w:sz w:val="24"/>
          <w:szCs w:val="24"/>
        </w:rPr>
        <w:t>умственной отсталостью адаптированной основной общеобразовательной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2.3. Система оценки достижения обучающимися с легкой умственной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color w:val="000000"/>
          <w:sz w:val="24"/>
          <w:szCs w:val="24"/>
        </w:rPr>
        <w:t>отсталостью  планируемых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адаптированной основной общеобразовательной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Содержательный раздел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 xml:space="preserve">3.1. Программа формирования базовых учебных действий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3.2. Программы учебных предметов, курсов коррекционно-развивающей области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 xml:space="preserve">3.3. Программа духовно-нравственного развития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3.4. Программа формирования экологической культуры, здорового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color w:val="000000"/>
          <w:sz w:val="24"/>
          <w:szCs w:val="24"/>
        </w:rPr>
        <w:t>безопасного образа жизни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 xml:space="preserve">3.5. Программа коррекционной работы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3.6. Программа внеурочной деятельности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Организационный раздел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 xml:space="preserve">4.1 Учебный план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color w:val="000000"/>
          <w:sz w:val="24"/>
          <w:szCs w:val="24"/>
        </w:rPr>
        <w:t>4.2. Система условий реализации адаптированной основной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 образования обучающихся с легкой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color w:val="000000"/>
          <w:sz w:val="24"/>
          <w:szCs w:val="24"/>
        </w:rPr>
        <w:t>умственной отсталостью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7A0B" w:rsidRDefault="00217A0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7A0B" w:rsidRDefault="00217A0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Определение и назначение адаптированной общеобразовательной программы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Адаптированная общеобразовательная программа начального общегообразования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(далее ― АОП НОО) обучающихся с умственной отсталостью 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АОП НОО образования обучающихся с умственной отсталостью разработана на основе примерной адаптированной образовательной программы образования обучающихся с умственной отсталостью, в соответствии с требованиями федерального государственного образовательного стандарта (далее ―Стандарт) обучающихся с умственной отсталостью, предъявляемыми к структуре, условиям реализации и планируемым результатам освоения АОП НОО.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Нормативные документы для разработки АОП НОО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Нормативно-правовую базу разработки АОП НОО обучающихся с умственной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отсталостью составляют: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• Федеральный закон Российской Федерации «Об образовании в Российской Федерации»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N 273-ФЗ (в ред. Федеральных законов от 07.05.2013 N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99-ФЗ, от 23.07.2013 N 203-ФЗ);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• Федеральный государственный образовательный стандарт образования для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 с умственной отсталостью, утв. приказом № 1599 от 19.12.2014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• Нормативно-методические документы Министерства образования и науки Российской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Федерации и другие нормативно-прав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>овые акты в области образования;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• Примерная адаптированная общеобразовательная программа, разработанная на основе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ФГОС для обучающихся с умственной отсталостью, (одобрена решением федерального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учебно-методического объединения по общему образованию, протокол от 22 декабря 2015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г. № 4/15);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• Устав 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>МКОУ Никольская СОШ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организации.</w:t>
      </w:r>
    </w:p>
    <w:p w:rsidR="003947F2" w:rsidRPr="0051503F" w:rsidRDefault="003947F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503F" w:rsidRDefault="0051503F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947F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1.3. Формы реализации АООП в </w:t>
      </w:r>
      <w:r w:rsidR="003947F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МКОУ Никольская СОШ</w:t>
      </w:r>
    </w:p>
    <w:p w:rsidR="003947F2" w:rsidRPr="003947F2" w:rsidRDefault="003947F2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Pr="0051503F" w:rsidRDefault="0051503F" w:rsidP="0039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АООП в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МКОУ Никольская СОШ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реализуется в форме: совместно с другими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обучающимися, где создаются специальные условия для получения образования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указанными обучающимися.</w:t>
      </w:r>
    </w:p>
    <w:p w:rsidR="0051503F" w:rsidRPr="0051503F" w:rsidRDefault="0051503F" w:rsidP="0039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В основу разработки АООП для обучающихся с умственной отсталостью  заложены дифференцированный и деятельностный подходы.</w:t>
      </w:r>
    </w:p>
    <w:p w:rsidR="0051503F" w:rsidRPr="0051503F" w:rsidRDefault="0051503F" w:rsidP="0039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Дифференцированный подход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к построению АООП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51503F" w:rsidRPr="0051503F" w:rsidRDefault="0051503F" w:rsidP="0039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Применение дифференцированного подхода к созданию образовательных программ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обеспечивает разнообразие содержания, предоставляя обучающимся с умственной отсталостью  возможность реализовать индивидуальный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потенциал развития.</w:t>
      </w:r>
    </w:p>
    <w:p w:rsidR="0051503F" w:rsidRPr="0051503F" w:rsidRDefault="0051503F" w:rsidP="0039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Деятельностный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подход основывается на теоретических положениях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отечественной психологической науки, раскрывающих основные закономерности и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структуру образования с учетом специфики развития личности обучающегося с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умственной отсталостью.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Деятельностный подход в образовании строится на признании того, что развитие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личности обучающихся 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умственной отсталостью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школьного возраста определяется характером организации доступной им деятельности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(предметно-практической и учебной).</w:t>
      </w:r>
    </w:p>
    <w:p w:rsidR="0051503F" w:rsidRPr="0051503F" w:rsidRDefault="0051503F" w:rsidP="0039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Основным средством реализации деятельностного подхода в образовании является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обучение как процесс организации познавательной и предметно-практической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 обучающихся, обеспечивающий овладение ими содержанием образования.</w:t>
      </w:r>
    </w:p>
    <w:p w:rsidR="0051503F" w:rsidRPr="0051503F" w:rsidRDefault="0051503F" w:rsidP="0039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В АООП образования для обучающихся с умственной отсталостью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деятельностного подхода обеспечивает: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</w:t>
      </w: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</w:t>
      </w: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прочное усвоение обучающимися знаний и опыта разнообразной деятельности и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поведения, возможность их продвижения в изучаемых предметных областях;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</w:t>
      </w: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существенное повышение мотивации и интереса к учению, приобретению нового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опыта деятельности и поведения;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</w:t>
      </w: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условий для общекультурного и личностного развития на основе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формирования базовых учебных действий, которые обеспечивают не только успешное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усвоение некоторых элементов системы научных знаний, умений и навыков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(академических результатов), но и прежде всего жизненной компетенции, составляющей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основу социальной успешности.</w:t>
      </w:r>
    </w:p>
    <w:p w:rsidR="0051503F" w:rsidRPr="0051503F" w:rsidRDefault="003947F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51503F"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В основу АООП образования обучающихся с умственной отсталостью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положены следующие </w:t>
      </w:r>
      <w:r w:rsidR="0051503F" w:rsidRPr="00394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="0051503F"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принципы государственной политики РФ в области образования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(гуманистический характер образования, единство образовательного пространства на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территории Российской Федерации, светский характер образования, общедоступность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образования, адаптивность системы образования к уровням и особенностям развития и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подготовки обучающихся и воспитанников и др.);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 коррекционно-развивающей направленности образовательного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процесса, обуславливающий развитие личности обучающегося и расширение его «зоны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ближайшего развития» с учетом особых образовательных потребностей;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 практической направленности, предполагающий установление тесных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связей между изучаемым материалом и практической деятельностью обучающихся;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знаний и умений, имеющих первостепенное значение для решения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практико ориентированных задач;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 воспитывающего обучения, направленный на формирование у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 нравственных представлений (правильно/неправильно; хорошо/плохо и т. д.)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и понятий, адекватных способов поведения в разных социальных средах;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онтогенетический принцип;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 преемственности, предполагающий взаимосвязь и непрерывность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образования обучающихся 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умственной отсталостью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 всех этапах обучения: от младшего до старшего школьного возраста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 целостности содержания образования, обеспечивающий наличие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внутренних взаимосвязей и взаимозависимостей между отдельными предметными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областями и учебными предметами, входящими в их состав;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― принцип учета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возрастных особенностей обучающихся, определяющий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содержание предметных областей и результаты личностных достижений;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 учета особенностей психического развития разных групп обучающихся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умственной отсталостью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 направленности на формирование деятельности, обеспечивающий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 овладения обучающимися с умственной отсталостью (интеллектуальными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нарушениями) всеми видами доступной им предметно-практической деятельности,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способами и приемами познавательной и учебной деятельности, коммуникативной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 и нормативным поведением;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 переноса усвоенных знаний и умений и навыков и отношений,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сформированных в условиях учебной ситуации, в различные жизненные ситуации, что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позволяет обеспечить готовность обучающегося к самостоятельной ориентировке и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активной деятельности в реальном мире;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принцип сотрудничества с семьей.</w:t>
      </w:r>
    </w:p>
    <w:p w:rsidR="003947F2" w:rsidRPr="0051503F" w:rsidRDefault="003947F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503F" w:rsidRPr="003947F2" w:rsidRDefault="0051503F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Структура адаптированной общеобразовательной программы начального</w:t>
      </w:r>
    </w:p>
    <w:p w:rsidR="0051503F" w:rsidRDefault="0051503F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общего образования</w:t>
      </w:r>
    </w:p>
    <w:p w:rsidR="003947F2" w:rsidRPr="003947F2" w:rsidRDefault="003947F2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Структура АОП НОО обучающихся с умственнойотсталостью  включает целевой, содержательный и организационный разделы.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Целевой раздел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определяет общее назначение, цели, задачи и планируемые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результаты реализации АОПНОО образовательной организацией (далее ― Организация),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а также способы определения достижения этих целей и результатов.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Целевой раздел включает: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пояснительную записку;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результаты освоения обучающимися с умственной отсталостью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(интеллектуальными нарушениями) АОП НОО;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систему оценки достижения планируемых результатов освоения АОП НОО</w:t>
      </w:r>
    </w:p>
    <w:p w:rsidR="0051503F" w:rsidRPr="0051503F" w:rsidRDefault="00D0625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Содержательный раздел определяет общее содержание образования обучающихся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с умственной отсталостью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 включает следующие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программы, ориентированные на достижение личностных и предметных результатов: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программу формирования базовых учебных действий;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отдельных учебных предметов, курсов коррекционно-развивающей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программу духовно-нравственного(нравственного)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развития обучающихся с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умственной отсталостью;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программу формирования экологической культуры, здорового и безопасного образа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жизни;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программу внеурочной деятельности;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программу коррекционной работы с обучающимися с легкой умственной отсталостью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47F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Организационный раздел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определяет общие рамки организации образовательного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процесса, а также механизмы реализации АОП НОО Организацией.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Организационный раздел включает: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учебный план;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0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систему специальных условий реализации адаптированной образовательной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в соответствии с требованиями Стандарта.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Каждый Обучающийся с умственной отсталостью получает образование по АОП НОО в пролонгированные сроки,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которое по содержанию и итоговым достижениям не соотносится к моменту завершения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школьного обучения с содержанием и итоговыми достижениями сверстников, не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имеющих ограничений здоровья.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При необходимости АОП НОО индивидуализируется (специальная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индивидуальная программа развития; далее ― СИПР), к которой может быть создано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несколько учебных планов, в том числе индивидуальные учебные планы, учитывающие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образовательные потребности групп или отдельных обучающихся с умственной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отсталостью.АОП НОО для обучающихся с умственной отсталостью, имеющих инвалидность, дополняется индивидуальной программой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реабилитации инвалида (далее —ИПР) в части создания специальных условий получения</w:t>
      </w:r>
      <w:r w:rsidR="0039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образования.</w:t>
      </w:r>
    </w:p>
    <w:p w:rsidR="003947F2" w:rsidRPr="003947F2" w:rsidRDefault="003947F2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ЦЕЛЕВОЙ РАЗДЕЛ</w:t>
      </w:r>
    </w:p>
    <w:p w:rsidR="003947F2" w:rsidRPr="003947F2" w:rsidRDefault="003947F2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503F" w:rsidRDefault="0051503F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94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3947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Пояснительная записка</w:t>
      </w:r>
    </w:p>
    <w:p w:rsidR="00D0625F" w:rsidRPr="003947F2" w:rsidRDefault="00D0625F" w:rsidP="0039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Цель реализации АООП образования обучающихся с легкой умственной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— создание условий для максимального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удовлетворения особых образовательных потребностей обучающихся, обеспечивающих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усвоение ими социального и культурного опыта.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Достижение поставленной цели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при разработке и реализации АООП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предусматривает решение следующих основных задач: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― овладение обучающимися с легкой умственной отсталостью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учебной деятельностью, обеспечивающей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формирование жизненных компетенций;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― формирование общей культуры, обеспечивающей разностороннее развитие их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личности (нравственно-эстетическое, социально-личностное, интеллектуальное,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физическое), в соответствии с принятыми в семье и обществе духовно-нравственными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социокультурными ценностями;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достижение планируемых результатов освоения АООП образования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 с легкой умственной отсталостью  с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учетом их особых образовательных потребностей, а также индивидуальных особенностей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и возможностей;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выявление и развитие возможностей и способностей обучающихся с умственной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отсталостью, через организацию их общественно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полезной деятельности, проведения спортивно–оздоровительной работы, организацию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художественного творчества и др. с использованием системы клубов, секций, студий и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кружков (включая организационные формы на основе сетевого взаимодействия),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проведении спортивных, творческих и др. соревнований;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― участие педагогических работников, обучающихся, их родителей (законных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представителей) и общественности в проектировании и развитии внутришкольной</w:t>
      </w:r>
      <w:r w:rsidR="00D062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социальной среды.</w:t>
      </w:r>
    </w:p>
    <w:p w:rsidR="00D0625F" w:rsidRPr="0051503F" w:rsidRDefault="00D0625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503F" w:rsidRDefault="0051503F" w:rsidP="00D0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D0625F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Нормативно-правовые основания для разработки АООП</w:t>
      </w:r>
    </w:p>
    <w:p w:rsidR="00D0625F" w:rsidRPr="00D0625F" w:rsidRDefault="00D0625F" w:rsidP="00D0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- Федеральный закон Российской Федерации «Об образовании в Российской Федерации»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N 273-ФЗ (в ред. Федеральных законов от 07.05.2013 N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99-ФЗ, от 23.07.2013 N 203-ФЗ);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- Федеральный государственный образовательный стандарт образования обучающихся с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умственной отсталостью;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- Примерная адаптированная основная образовательная программа общего образования,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разработанная на основе ФГОС образования обучающихся с умственной отсталостью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(интеллектуальными нарушениями)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</w:p>
    <w:p w:rsidR="00D0625F" w:rsidRPr="0051503F" w:rsidRDefault="00D0625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Общая характеристика адаптированной основной общеобразовательной программы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 с легкой умственной отсталостью АООП образования обучающихся с легкой умственной отсталостью создана с учетом их особых образовательных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потребностей.</w:t>
      </w:r>
    </w:p>
    <w:p w:rsidR="0051503F" w:rsidRPr="0051503F" w:rsidRDefault="003947F2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МКОУ Никольская СОШ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обеспечивает требуемые для этой категории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 условия обучения и воспитания. Одним из важнейших условий обучения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ребенка с легкой умственной отсталостью (интеллектуальными нарушениями) в среде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других обучающихся является готовность к эмоциональному и коммуникативному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взаимодействию с ними.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АООП включает обязательную часть и часть, формируемую участниками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образовательного процесса.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Обязательная часть АООП для обучающихся с легкой умственной отсталостью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составляет не менее 70%, а часть, формируемая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участниками образовательных отношений, не более 30% от общего объема АООП.</w:t>
      </w:r>
    </w:p>
    <w:p w:rsidR="0051503F" w:rsidRPr="0051503F" w:rsidRDefault="00D0625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Сроки реализации АООП для обучающихся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МКОУ Никольская СОШ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составляет 9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лет.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реализации АООП может быть выделено два этапа: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I этап ― 1-4 классы;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II этап ― 5-9 классы.</w:t>
      </w:r>
    </w:p>
    <w:p w:rsidR="0051503F" w:rsidRPr="0051503F" w:rsidRDefault="00D0625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Цель I-го года обучения состоит в формировании основ предметных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знаний и умений, коррекции недостатков психофизического развития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обучающихся. Организация первого класса направлена на решение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диагностико-пропедевтических задач: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1. сформировать у обучающихся физическую, социально-личностную,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коммуникативную и интеллектуальную готовность к освоению АООП;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2. сформировать готовность к участию в систематических учебных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занятиях, в разных формах группового и индивидуального взаимодействия с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учителем и одноклассниками в урочное и внеурочное время;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3. обогатить знания обучающихся о социальном и природном мире,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опыт в доступных видах детской деятельности (рисование, лепка,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аппликация, ручной труд, игра и др.).</w:t>
      </w:r>
    </w:p>
    <w:p w:rsidR="0051503F" w:rsidRPr="0051503F" w:rsidRDefault="00D0625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II этап направлен на расширение, углубление и систематизацию знаний и умений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 в обязательных предметных областях, овладение некоторыми навыками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адаптации в динамично изменяющемся и развивающемся мире.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Психолого-педагогическая характеристика обучающихся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 легкой умственной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Умственная отсталость — это стойкое, выраженное недоразвитие познавательной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деятельности вследствие диффузного (разлитого) органического поражения центральной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нервной системы (ЦНС). Понятие «умственной отсталости» по степени интеллектуальной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неполноценности применимо к разнообразной группе детей. Степень выраженности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интеллектуальной неполноценности коррелирует (соотносится) со сроками, в которые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возникло поражение ЦНС – чем оно произошло раньше, тем тяжелее последствия. Также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степень выраженности интеллектуальных нарушений определяется интенсивностью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воздействия вредных факторов. Нередко умственная отсталость отягощена психическими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заболеваниями различной этиологии, что требует не только их медикаментозного лечения,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но и организации медицинского сопровождения таких обучающихся в образовательных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организациях.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международной классификации болезней (МКБ-10) выделено четыре степени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умственной отсталости: легкая (IQ — 69-50) , умеренная (IQ — 50-35), тяжелая (IQ — 34-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20), глубокая (IQ&lt;20).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Развитие ребенка с легкой умственной отсталостью,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детей и их личностную сферу, что дает основания для оптимистического прогноза.</w:t>
      </w:r>
    </w:p>
    <w:p w:rsidR="0051503F" w:rsidRPr="0051503F" w:rsidRDefault="0051503F" w:rsidP="00D06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Затруднения в психическом развитии детей с умственной отсталостью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обусловлены особенностями их высшей нервной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деятельности (слабостью процессов возбуждения и торможения, замедленным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формированием условных связей, тугоподвижностью нервных процессов, нарушением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взаимодействия первой и второй сигнальных систем и др.). В подавляющем большинстве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случаев интеллектуальные нарушения, имеющиеся у обучающихся с умственной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отсталостью, являются следствием органического поражения ЦНС на ранних этапах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онтогенеза. Негативное влияние органического поражения ЦНС имеет системный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характер, когда в патологический процесс оказываются вовлеченными все стороны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психофизического развития ребенка: мотивационно-потребностная, социально-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личностная, моторно-двигательная; эмоционально-волевая сферы, а также когнитивные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процессы ― восприятие, мышление, деятельность, речь и поведение. Последствия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поражения ЦНС выражаются в задержке сроков возникновения и незавершенности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возрастных психологических новообразований и, главное, в неравномерности, нарушении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целостности психофизического развития. Все это, в свою очередь, затрудняет включение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ребенка в освоение пласта социальных и культурных достижений общечеловеческого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опыта традиционным путем.</w:t>
      </w:r>
    </w:p>
    <w:p w:rsidR="0051503F" w:rsidRPr="0051503F" w:rsidRDefault="00D0625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структуре психики такого ребенка в первую очередь отмечается недоразвитие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познавательных интересов и снижение познавательной активности, что обусловлено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замедленностью темпа психических процессов, их слабой подвижностью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переключаемостью. При умственной отсталости страдают не только высшие психические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функции, но и эмоции, воля, поведение, в некоторых случаях физическое развитие, хотя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наиболее нарушенным является мышление, и прежде всего, способность к отвлечению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обобщению. Вместе с тем, Российская дефектология (как правопреемница советской) ру-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ководствуется теоретическим постулатом Л. С. Выготского о том, что своевременная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педагогическая коррекция с учетом специфических особенностей каждого ребенка с умст-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венной отсталостью «запускает» компенсаторные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процессы, обеспечивающие реализацию их потенциальных возможностей.</w:t>
      </w:r>
    </w:p>
    <w:p w:rsidR="0051503F" w:rsidRPr="0051503F" w:rsidRDefault="00D0625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Развитие всех психических процессов у детей с легкой умственной отсталостью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отличается качественным своеобразием. Относительно сохранной у обучающихся с умственной отсталостью  оказывается чувственная ступень познания ― ощущение и восприятие. Но и в этих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познавательных процессах сказывается дефицитарность: неточность и слабость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дифференцировки зрительных, слуховых, кинестетических, тактильных, обонятельных и</w:t>
      </w:r>
      <w:r w:rsidR="00D0625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вкусовых ощущений приводят к затруднению адекватности ориентировки детей с умственной отсталостью в окружающей среде. Нарушение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объема и темпа восприятия, недостаточная его дифференцировка, не могут не оказывать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отрицательного влияния на весь ход развития ребенка с умственной отсталостью. Однако особая организация учебной и внеурочной работы, основанной на использовании практической деятельности; проведение специальных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Меньший потенциал у обучающихся с умственной отсталостью обнаруживается в развитии их мышления, основу которого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составляют такие операции, как анализ, синтез, сравнение, обобщение, абстракция,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конкретизация. Эти мыслительные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Из всех видов мышления (наглядно-действенного, наглядно-образного и словесно-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логического) у обучающихся с легкой умственной отсталостью в большей степени недоразвито словесно-логическое мышление. 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мышления: зачастую, они начинают выполнять работу, не дослушав инструкции, не поняв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пользованию рациональными и целенаправленными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способами выполнения задания, оказывается возможным в той или иной степени скорригировать недостатки мыслительной деятельности. Использование специальных методов и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приемов, применяющихся в процессе коррекционно-развивающего обучения, позволяет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оказывать влияние на развитие различных видов мышления обучающихся с умственной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в том числе и словесно-логического.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Особенности восприятия и осмысления детьми учебного материала неразрывно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связаны с особенностями их памяти. Запоминание, сохранение и воспроизведение полу-</w:t>
      </w:r>
    </w:p>
    <w:p w:rsidR="008E606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ченной информации обучающимися с умственной отсталостью также отличается целым рядом специфических особенностей: они лучше запоминают внешние, иногда случайные, зрительно воспринимаемые признаки, при этом,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повторений. Менее развитым оказывается логическое опосредованное запоминание, хотя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механическая память может быть сформирована на более высоком уровне. Недостатки памяти обучающихся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с умственной отсталостью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каждого ребенка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с умственной отсталостью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</w:t>
      </w:r>
    </w:p>
    <w:p w:rsidR="008E606B" w:rsidRPr="0051503F" w:rsidRDefault="008E606B" w:rsidP="008E6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связи с этим учет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особенностей обучающихся с умственной отсталостью 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разных клинических групп (по классификации М. С. Певзнер) позволяет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более успешно использовать потенциал развития их мнемической деятельности.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Особенности познавательной деятельности школьников с умственной отсталостью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проявляются и в особенностях их внимания, которое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обнаруживаются трудности сосредоточения на каком-либо одном объекте или виде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деятельности. Однако, если задание посильно для ученика и интересно ему, то его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внимание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может определенное время поддерживаться на должном уровне. Под влиянием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специально организованного обучения и воспитания объем внимания и его устойчивость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значительно улучшаются, что позволяет говорить о наличии положительной динамики, но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вместе с тем, в большинстве случаев эти показатели не достигают возрастной нормы.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Для успешного обучения необходимы достаточно развитые представления и вооб-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ражение. Представлениям детей с умственной отсталостью свойственна недифференцированоость, фрагментарность, уподобление образов,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―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представлений об окружающей действительности.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У школьников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с умственной отсталостью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отмечаются недостатки в развитии речевой деятельности, физиологической основой которых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является нарушение взаимодействия между первой и второй сигнальными системами, что,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свою очередь, проявляется в недоразвитии всех сторон речи: фонетической, лексической,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грамматической и синтаксической. Таким образом, для обучающихся с умственной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 характерно системное недоразвитие речи.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Недостатки речевой деятельности этой категории обучающихся напрямую связаны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 нарушением абстрактно-логического мышления. Однако в повседневной практике такие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дети способны поддержать беседу на темы, близкие их личному опыту, используя при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этом несложные конструкции предложений. Проведение систематической коррекционно-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развивающей работы, направленной на систематизацию и обогащение представлений об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окружающей действительности, создает положительные условия для овладения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обучающимися различными языковыми средствами. Это находит свое выражение в уве-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личении объема и изменении качества словарного запаса, овладении различными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конструкциями предложений, составлении небольших, но завершенных по смыслу, устных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высказываний. Таким образом, постепенно создается основа для овладения более сложной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формой речи ― письменной.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Моторная сфера детей с легкой степенью умственной отсталости (интеллектуаль-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ными нарушениями), как правило, не имеет выраженных нарушений. Наибольшие трудно-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сти обучающиеся испытывают при выполнении заданий, связанных с точной координаци-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ей мелких движений пальцев рук. В свою очередь, это негативно сказывается на овладе-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нии письмом и некоторыми трудовыми операциями. Проведение специальных упражне-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ний, включенных как в содержание коррекционных занятий, так и используемых на от-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дельных уроках, способствует развитию координации и точности движений пальцев рук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кисти, а также позволяет подготовить обучающихся к овладению учебными и трудовыми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действиями, требующими определенной моторной ловкости.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Психологические особенности обучающихся с умственной отсталостью (интеллек-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туальными нарушениями) проявляются и в нарушении эмоциональной сферы. При лег-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кой умственной отсталости эмоции в целом сохранны, однако они отличаются отсутстви-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ем оттенков переживаний, неустойчивостью и поверхностью. Отсутствуют или очень сла-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бо выражены переживания, определяющие интерес и побуждение к познавательной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деятельности, а также с большими затруднениями осуществляется воспитание высших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психических чувств: нравственных и эстетических.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Волевая сфера учащихся с умственной отсталостью (интеллектуальными наруше-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ниями) характеризуется слабостью собственных намерений и побуждений, большой вну-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шаемостью. Такие школьники предпочитают выбирать путь, не требующий волевых уси-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лий, а вследствие непосильности предъявляемых требований, у некоторых из них развива-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ются такие отрицательные черты личности, как негативизм и упрямство. Своеобразие про-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текания психических процессов и особенности волевой сферы школьников с умственной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 (интеллектуальными нарушениями) оказывают отрицательное влияние на ха-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рактер их деятельности, в особенности произвольной, что выражается в недоразвитии мо-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тивационной сферы, слабости побуждений, недостаточности инициативы. Эти недостатки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особенно ярко проявляются в учебной деятельности, поскольку учащиеся приступают к ее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выполнению без необходимой предшествующей ориентировки в задании и, не сопостав-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ляя ход ее выполнения, с конечной целью. В процессе выполнения учебного задания они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часто уходят от правильно начатого выполнения действия, «соскальзывают» на действия,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произведенные ранее, причем осуществляют их в прежнем виде, не учитывая изменения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условий. Вместе с тем, при проведении длительной, систематической и специально орга-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низованной работы, направленной на обучение этой группы школьников целеполаганию,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планированию и контролю, им оказываются доступны разные виды деятельности: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изобразительная и конструктивная деятельность, игра, в том числе дидактическая, ручной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труд, а в старшем школьном возрасте и некоторые виды профильного труда. Следует от-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метить независимость и самостоятельность этой категории школьников в уходе за собой,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благодаря овладению необходимыми социально-бытовыми навыками.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Нарушения высшей нервной деятельности, недоразвитие психических процессов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эмоционально-волевой сферы обусловливают формирование некоторых специфических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особенностей личности обучающихся с умственной отсталостью (интеллектуальными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нарушениями), проявляющиеся в примитивности интересов, потребностей и мотивов, что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затрудняет формирование социально зрелых отношений со сверстниками и взрослыми.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 этом специфическими особенностями межличностных отношений является: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высокая конфликтность, сопровождаемая неадекватными поведенческими реакциями;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слабая мотивированность на установление межличностных контактов и пр. Снижение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адекватности во взаимодействии со сверстниками и взрослыми людьми обусловливается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незрелостью социальных мотивов, неразвитостью навыков общения обучающихся, а это, 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свою очередь, может негативно сказываться на их поведении, особенности которого могут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выражаться в гиперактивности, вербальной или физической агрессии и т.п. Практика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обучения таких детей показывает, что под воздействием коррекционно-воспитательной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работы упомянутые недостатки существенно сглаживаются и исправляются.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Выстраивая психолого-педагогическое сопровождение психического развития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детей с легкой умственной отсталостью, следует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опираться на положение, сформулированное Л. С. Выготским, о единстве закономерностей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развития аномального и нормального ребенка, а так же решающей роли создания таких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социальных условий его обучения и воспитания, которые обеспечивают успешное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«врастание» его в культуру. В качестве таких условий выступает система коррекционных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мероприятий в процессе специально организованного обучения, опирающегося на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сохранные стороны психики учащегося с умственной отсталостью, учитывающее зону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ближайшего развития. Таким образом, педагогические условия, созданные в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образовательной организации для обучающихся с умственной отсталостью, должны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решать как задачи коррекционно-педагогической поддержки ребенка в образовательном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процессе, так и вопросы его социализации, тесно связанные с развитием познавательной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сферы и деятельности, соответствующей возрастным возможностям и способностям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обучающегося.</w:t>
      </w:r>
    </w:p>
    <w:p w:rsidR="008E606B" w:rsidRDefault="008E606B" w:rsidP="008E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</w:p>
    <w:p w:rsidR="008E606B" w:rsidRDefault="0051503F" w:rsidP="008E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8E606B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Особые образовательные потребности обучающихся </w:t>
      </w:r>
    </w:p>
    <w:p w:rsidR="0051503F" w:rsidRPr="0051503F" w:rsidRDefault="0051503F" w:rsidP="008E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8E606B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с легкой умственной</w:t>
      </w:r>
      <w:r w:rsidR="008E606B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 </w:t>
      </w:r>
      <w:r w:rsidRPr="008E606B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отсталостью 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Недоразвитие познавательной, эмоционально-волевой и личностной сфер обучающихся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с умственной отсталостью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проявляется не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замедленно, атипично, а иногда с резкими изменениями всей психической деятельности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ребёнка. При этом, несмотря на многообразие индивидуальных вариантов структуры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данного нарушения, перспективы образования детей с умственной отсталостью 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Таким образом, современные научные представления об особенностях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психофизического развития обучающихся с умственной отсталостью позволяют выделить образовательные потребности, как общие для всех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 с ОВЗ, так и специфические.</w:t>
      </w:r>
    </w:p>
    <w:p w:rsidR="0051503F" w:rsidRPr="0051503F" w:rsidRDefault="008E606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 общим потребностям относятся: время начала образования, содержание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образования, разработка и использование специальных методов и средств обучения,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особая организация обучения, расширение границ образовательного пространства,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продолжительность образования и определение круга лиц, участвующих в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образовательном процессе.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Для обучающихся с легкой умственной отсталостью характерны следующие специфические образовательные потребности: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раннее получение специальной помощи средствами образования;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обязательность непрерывности коррекционно-развивающего процесса,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реализуемого, как через содержание предметных областей, так и в процессе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коррекционной работы;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научный, практико-ориентированный, действенный характер содержания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образования;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доступность содержания познавательных задач, реализуемых в процессе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образования;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систематическая актуализация сформированных у обучающихся знаний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умений; специальное обучение их «переносу» с учетом изменяющихся условий учебных,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познавательных, трудовых и других ситуаций;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обеспечении особой пространственной и временной организации</w:t>
      </w:r>
      <w:r w:rsidR="008E606B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общеобразовательной среды с учетом функционального состояния центральной нервной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системы и нейродинамики психических процессов обучающихся с умственной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использование преимущественно позитивных средств стимуляции деятельности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 поведения обучающихся, демонстрирующих доброжелательное и уважительное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отношение к ним;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развитие мотивации и интереса к познанию окружающего мира с учетом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возрастных и индивидуальных особенностей ребенка к обучению и социальному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взаимодействию со средой;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специальное обучение способам усвоения общественного опыта ― умений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действовать совместно с взрослым, по показу, подражанию по словесной инструкции;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SymbolMT" w:hAnsi="Times New Roman" w:cs="Times New Roman"/>
          <w:bCs/>
          <w:color w:val="00000A"/>
          <w:sz w:val="24"/>
          <w:szCs w:val="24"/>
        </w:rPr>
        <w:t xml:space="preserve">•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стимуляция познавательной активности, формирование позитивного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отношения к окружающему миру.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МКОУ Никольская СОШ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созданы условия для получения образования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обучающимися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с умственной отсталостью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в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соответствии с требованиями Стандарта.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Продолжительность учебных занятий - 45 минут. При определении продолжительности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занятий в 1-м классе используется «ступенчатый» режим обучения: в первом полугодии (в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сентябре, октябре − по 3 урока в день по 35 минут каждый, в ноябре-декабре − по 4 урока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 35 минут каждый; январь-май − по 4 урока по 45 минут каждый). Динамическая пауза 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1-4 классах проводится после 2-го урока. Продолжительность динамической паузы –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20 минут. Организация уроков и внеурочной деятельности проходит в охранительном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режиме: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- для предупреждения утомления обучающихся в течение урока проводятся 2 физ.паузы,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обязательная смена видов деятельности обучающихся, создание на уроках комфортной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обстановки ( тон речи учителя и др.)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Продолжительность учебной недели в течение всех лет обучения – 5 дней.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Пятидневная рабочая неделя устанавливается в целях сохранения и укрепления здоровья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обучающихся. Обучение проходит в одну смену. Продолжительность учебного года на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первой ступени общего образования составляет 34 недели, в 1-м классе — 33 недели.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Продолжительность каникул в течение учебного года составляет не менее 30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календарных дней, летом — не менее 8 недель. Для обучающихся в 1 классе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устанавливаются в течение года дополнительные недельные каникулы.</w:t>
      </w:r>
    </w:p>
    <w:p w:rsidR="00E344B7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1503F" w:rsidRPr="00E344B7" w:rsidRDefault="0051503F" w:rsidP="00E3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E344B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2.2. </w:t>
      </w:r>
      <w:r w:rsidRPr="00E344B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Планируемые результаты освоения обучающимися с легкой</w:t>
      </w:r>
    </w:p>
    <w:p w:rsidR="0051503F" w:rsidRDefault="0051503F" w:rsidP="00E3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E344B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умственной адаптированной основной общеобразовательной программы</w:t>
      </w:r>
    </w:p>
    <w:p w:rsidR="00E344B7" w:rsidRPr="00E344B7" w:rsidRDefault="00E344B7" w:rsidP="00E34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Результаты освоения с обучающимися с легкой умственной отсталостью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АООП оцениваются как итоговые на момент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завершения образования.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Освоение обучающимися АООП, которая создана на основе ФГОС, предполагает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достижение ими двух видов результатов: </w:t>
      </w:r>
      <w:r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личностных и предметных.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В структуре планируемых результатов ведущее место принадлежит </w:t>
      </w:r>
      <w:r w:rsidR="0051503F"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личностным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результатам, поскольку именно они обеспечивают овладение комплексом социальных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(жизненных) компетенций, необходимых для достижения основной цели современного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образования ― введения обучающихся с умственной отсталостью  в культуру, овладение ими социокультурным опытом.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E344B7">
        <w:rPr>
          <w:rFonts w:ascii="Times New Roman" w:hAnsi="Times New Roman" w:cs="Times New Roman"/>
          <w:bCs/>
          <w:i/>
          <w:color w:val="00000A"/>
          <w:sz w:val="24"/>
          <w:szCs w:val="24"/>
        </w:rPr>
        <w:t>Личностные результаты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освоения АООП образования включают индивидуально-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личностные качества и социальные (жизненные) компетенции обучающегося, социально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значимые ценностные установки.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 личностным результатам освоения АООП относятся: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1) осознание себя как гражданина России; формирование чувства гордости за свою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Родину;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2) воспитание уважительного отношения к иному мнению, истории и культуре других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народов;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3) сформированность адекватных представлений о собственных возможностях, о насущно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необходимом жизнеобеспечении;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4) овладение начальными навыками адаптации в динамично изменяющемся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развивающемся мире;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6) владение навыками коммуникации и принятыми нормами социального взаимодействия;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7) способность к осмыслению социального окружения, своего места в нем, принятие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соответствующих возрасту ценностей и социальных ролей;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8) принятие и освоение социальной роли обучающегося, проявление социально значимых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мотивов учебной деятельности;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9) сформированность навыков сотрудничества с взрослыми и сверстниками в разных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социальных ситуациях;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10) воспитание эстетических потребностей, ценностей и чувств;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11) развитие этических чувств, проявление доброжелательности, эмоционально-нра-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вственной отзывчивости и взаимопомощи, проявление сопереживания к чувствам других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людей;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12) сформированность установки на безопасный, здоровый образ жизни, наличие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мотивации к творческому труду, работе на результат, бережному отношению к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материальным и духовным ценностям;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13) проявление готовности к самостоятельной жизни.</w:t>
      </w:r>
    </w:p>
    <w:p w:rsidR="00E344B7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                </w:t>
      </w:r>
      <w:r w:rsidR="0051503F"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Предметные результаты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освоения АООП образования включают освоенные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обучающимися знания и умения, специфичные для каждой предметной области,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готовность их применения. Предметные результаты обучающихся с легкой умственной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 не являются основным критерием при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принятии решения о переводе обучающегося в следующий класс, но рассматриваются как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одна из составляющих при оценке итоговых достижений.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АООП определяет два уровня овладения предметными результатами: минимальный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 достаточный.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Минимальный уровень является обязательным для большинства обучающихся с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умственной отсталостью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.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Вместе с тем, отсутствие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достижения этого уровня отдельными обучающимися по отдельным предметам не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является препятствием к получению ими образования по этому варианту программы. В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том случае, если обучающийся не достигает минимального уровня овладения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предметными результатами по всем или большинству учебных предметов, то по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рекомендации психолого-медико-педагогической комиссии и с согласия родителей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(законных представителей)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МКОУ Никольская СОШ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может перевести обучающегося на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обучение по индивидуальному плану.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Минимальный и достаточный уровни усвоения предметных результатов по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отдельным учебным предметам на конец обучения в младших классах (IV класс):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E344B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Русский язык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344B7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Минимальный уровень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: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гласных и согласных звуков и букв; ударных и безударных согласных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звуков; оппозиционных согласных по звонкости-глухости, твердости-мягкости;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 xml:space="preserve">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деление слов на слоги для переноса;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списывание по слогам и целыми словами с рукописного и печатного текста с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орфографическим проговариванием;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запись под диктовку слов и коротких предложений (2-4 слова) с изученными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орфограммами;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обозначение мягкости и твердости согласных звуков на письме гласными буквами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буквой Ь (после предварительной отработки);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дифференциация и подбор слов, обозначающих предметы, действия, признаки;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составление предложений, восстановление в них нарушенного порядка слов с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ориентацией на серию сюжетных картинок;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выделение из текста предложений на заданную тему;</w:t>
      </w:r>
    </w:p>
    <w:p w:rsidR="0051503F" w:rsidRPr="0051503F" w:rsidRDefault="00E344B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участие в обсуждении темы текста и выбора заголовка к нему.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E344B7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Достаточный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звуков и букв;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характеристика гласных и согласных звуков с опорой на образец и опорную схему;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списывание рукописного и печатного текста целыми словами с орфографическим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проговариванием;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запись под диктовку текста, включающего слова с изученными орфограммами (30-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35 слов);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дифференциация и подбор слов различных категорий по вопросу играмматическому значению (название предметов, действий и признаков предметов);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составление и распространение предложений, установление связи между словами с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помощью учителя, постановка знаков препинания в конце предложения (точка,вопросительный и восклицательный знак);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деление текста на предложения;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выделение темы текста (о чём идет речь), выбор одного заголовка из нескольких,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подходящего по смыслу;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самостоятельная запись 3-4 предложений из составленного текста после егоанализа.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E344B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Чтение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E344B7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Минимальный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осознанное и правильное чтение текст вслух по слогам и целыми словами;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пересказ содержания прочитанного текста по вопросам;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участие в коллективной работе по оценке поступков героев и событий;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выразительное чтение наизусть 5-7 коротких стихотворений.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E344B7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Достаточный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чтение текста после предварительного анализа вслух целыми словами (сложные по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семантике и структуре слова ― по слогам) с соблюдением пауз, с соответствующим тоном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голоса и темпом речи;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ответы на вопросы учителя по прочитанному тексту;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определение основной мысли текста после предварительного его анализа;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чтение текста молча с выполнением заданий учителя;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определение главных действующих лиц произведения; элементарная оценка их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поступков;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чтение диалогов по ролям с использованием некоторых средств устной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выразительности (после предварительного разбора);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пересказ текста по частям с опорой на вопросы учителя, картинный план или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иллюстрацию;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выразительное чтение наизусть 7-8 стихотворений.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E344B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Речевая практика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E344B7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Минимальный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формулировка просьб и желаний с использованием этикетных слов и выражений;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участие в ролевых играх в соответствии с речевыми возможностями;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восприятие на слух сказок и рассказов; ответы на вопросы учителя по их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содержанию с опорой на иллюстративный материал;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выразительное произнесение чистоговорок, коротких стихотворений с опорой на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образец чтения учителя;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участие в беседах на темы, близкие личному опыту ребенка;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ответы на вопросы учителя по содержанию прослушанных и/или просмотренных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радио- и телепередач.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E344B7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Достаточный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понимание содержания небольших по объему сказок, рассказов и стихотворений;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ответы на вопросы;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понимание содержания детских радио- и телепередач, ответы на вопросы учителя;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выбор правильных средств интонации с опорой на образец речи учителя и анализ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речевой ситуации;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активное участие в диалогах по темам речевых ситуаций;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высказывание своих просьб и желаний; выполнение речевых действий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(приветствия, прощания, извинения и т. п.), используя соответствующие этикетные слова и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выражения;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участие в коллективном составлении рассказа или сказки по темам речевых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ситуаций;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составление рассказов с опорой на картинный или картинно-символический план.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E344B7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Математика:</w:t>
      </w:r>
    </w:p>
    <w:p w:rsidR="0051503F" w:rsidRPr="00E344B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E344B7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Минимальный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числового ряда 1—100 в прямом порядке; откладывание любых чисел 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пределах 100, с использованием счетного материала;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компонентов сложения, вычитания, умножения, деления;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понимание смысла арифметических действий сложения и вычитания, умножения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деления (на равные части).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таблицы умножения однозначных чисел до 5;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понимание связи таблиц умножения и деления, пользование таблицами умножения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 печатной основе для нахождения произведения и частного;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порядка действий в примерах в два арифметических действия;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и применение переместительного свойства сложения и умножения;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выполнение устных и письменных действий сложения и вычитания чисел в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пределах 100;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единиц измерения (меры) стоимости, длины, массы, времени и их</w:t>
      </w:r>
      <w:r w:rsidR="00E344B7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соотношения;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чисел, полученных при счете и измерении, запись числа, полученного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 измерении двумя мерами;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пользование календарем для установления порядка месяцев в году, количества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суток в месяцах;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определение времени по часам (одним способом);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решение, составление, иллюстрирование изученных простых арифметических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задач;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решение составных арифметических задач в два действия (с помощью учителя);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замкнутых, незамкнутых кривых, ломаных линий; вычисление длины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ломаной;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узнавание, называние, моделирование взаимного положения двух прямых, кривых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линий, фигур; нахождение точки пересечения без вычерчивания;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элементов четырехугольников; вычерчивание прямоугольника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(квадрата) с помощью чертежного треугольника на нелинованной бумаге (с помощью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учителя);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окружности и круга, вычерчивание окружности разных радиусов.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Достаточный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числового ряда 1—100 в прямом и обратном порядке;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счет, присчитыванием, отсчитыванием по единице и равными числовыми группами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пределах 100;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названия компонентов сложения, вычитания, умножения, деления;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понимание смысла арифметических действий сложения и вычитания, умножения и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деления (на равные части и по содержанию); различение двух видов деления на уровне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практических действий; знание способов чтения и записи каждого вида деления;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таблицы умножения всех однозначных чисел и числа 10; правила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умножения чисел 1 и 0, на 1 и 0, деления 0 и деления на 1, на 10;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понимание связи таблиц умножения и деления, пользование таблицами умножения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 печатной основе для нахождения произведения и частного;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знание порядка действий в примерах в два арифметических действия;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и применение переместительного свойство сложения и умножения;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выполнение устных и письменных действий сложения и вычитания чисел в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пределах 100;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единиц (мер) измерения стоимости, длины, массы, времени и их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соотношения;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чисел, полученных при счете и измерении, запись чисел, полученных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 измерении двумя мерами (с полным набором знаков в мелких мерах);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порядка месяцев в году, номеров месяцев от начала года; умение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пользоваться календарем для установления порядка месяцев в году; знание количества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суток в месяцах;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определение времени по часам тремя способами с точностью до 1 мин;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решение, составление, иллюстрирование всех изученных простых арифметических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задач;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краткая запись, моделирование содержания, решение составных арифметических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задач в два действия;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замкнутых, незамкнутых кривых, ломаных линий; вычисление длины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ломаной;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узнавание, называние, вычерчивание, моделирование взаимного положения двух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прямых и кривых линий, многоугольников, окружностей; нахождение точки пересечения;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элементов четырехугольников, вычерчивание прямоугольника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(квадрата) с помощью чертежного треугольника на нелинованной бумаге;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вычерчивание окружности разных радиусов, различение окружности и круга.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Мир природы и человека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Минимальный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представления о назначении объектов изучения;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узнавание и называние изученных объектов на иллюстрациях, фотографиях;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отнесение изученных объектов к определенным группам (видо-родовые понятия);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называние сходных объектов, отнесенных к одной и той же изучаемой группе;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представления об элементарных правилах безопасного поведения в природе и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обществе;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требований к режиму дня школьника и понимание необходимости его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ухаживание за комнатными растениями; кормление зимующих птиц;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составление повествовательного или описательного рассказа из 3-5 предложений об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изученных объектах по предложенному плану;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адекватное взаимодействие с изученными объектами окружающего мира в учебных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ситуациях; адекватно поведение в классе, в школе, на улице в условиях реальной или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смоделированной учителем ситуации.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Достаточный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представления о взаимосвязях между изученными объектами, их месте в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окружающем мире;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узнавание и называние изученных объектов в натуральном виде в естественных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условиях;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отнесение изученных объектов к определенным группам с учетом различных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оснований для классификации;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развернутая характеристика своего отношения к изученным объектам;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отличительных существенных признаков групп объектов;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правил гигиены органов чувств;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некоторых правила безопасного поведения в природе и обществе с учетом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возрастных особенностей;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готовность к использованию полученных знаний при решении учебных, учебно-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бытовых и учебно-трудовых задач.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ответы на вопросы и постановка вопросов по содержанию изученного, проявление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желания рассказать о предмете изучения или наблюдения, заинтересовавшем объекте;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выполнение задания без текущего контроля учителя (при наличии предваряющего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итогового контроля), оценка своей работы и одноклассников, проявление к ней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ценностного отношения, понимание замечаний, адекватное восприятие похвалы;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проявление активности в организации совместной деятельности и ситуативном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общении с детьми; адекватное взаимодействие с объектами окружающего мира;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соблюдение элементарных санитарно-гигиенических норм;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выполнение доступных природоохранительных действий;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готовность к использованию сформированных умений при решении учебных,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учебно-бытовых и учебно-трудовых задач в объеме программы.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Изобразительное искусство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Минимальный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художественных материалов, инструментов и приспособлений; их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свойств, назначения, правил хранения, обращения и санитарно-гигиенических требований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 работе с ними;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элементарных правил композиции, цветоведения, передачи формы предмета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 др.;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некоторых выразительных средств изобразительного искусства: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«изобразительная поверхность», «точка», «линия», «штриховка», «пятно», «цвет»;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пользование материалами для рисования, аппликации, лепки;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предметов, подлежащих рисованию, лепке и аппликации;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некоторых народных и национальных промыслов,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изготавливающих игрушки: Дымково, Гжель, Городец, Каргополь и др.;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следование при выполнении работы инструкциям учителя; рациональная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организация своей изобразительной деятельности; планирование работы; осуществление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текущего и заключительного контроля выполняемых практических действий и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корректировка хода практической работы;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владение некоторыми приемами лепки (раскатывание, сплющивание,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отщипывание) и аппликации (вырезание и наклеивание);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рисование по образцу</w:t>
      </w:r>
      <w:r w:rsidRPr="0051503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 натуры, по памяти, представлению, воображению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предметов несложной формы и конструкции; передача в рисунке содержания несложных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произведений в соответствии с темой;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применение приемов работы карандашом, гуашью, акварельными красками с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целью передачи фактуры предмета;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ориентировка в пространстве листа; размещение изображения одного или группы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предметов в соответствии с параметрами изобразительной поверхности;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адекватная передача цвета изображаемого объекта, определение насыщенности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цвета, получение смешанных цветов и некоторых оттенков цвета;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узнавание и различение в книжных иллюстрациях и репродукциях изображенных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предметов и действий.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Достаточный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жанров изобразительного искусства (портрет, натюрморт, пейзаж и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др.);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некоторых народных и национальных промыслов (Дымково,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Гжель, Городец, Хохлома и др.);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основных особенностей некоторых материалов, используемых в рисовании,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лепке и аппликации;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выразительных средств изобразительного искусства: «изобразительная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поверхность», «точка», «линия», «штриховка», «контур», «пятно», «цвет», объем и др.;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правил цветоведения, светотени, перспективы; построения орнамента,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стилизации формы предмета и др.;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видов аппликации (предметная, сюжетная, декоративная);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способов лепки (конструктивный, пластический, комбинированный);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нахождение необходимой для выполнения работы информации в материалах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учебника, рабочей тетради;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следование при выполнении работы инструкциям учителя или инструкциям,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представленным в других информационных источниках;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оценка результатов собственной изобразительной деятельности и одноклассников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(красиво, некрасиво, аккуратно, похоже на образец);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применение разных способов лепки;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рисование с натуры и по памяти после предварительных наблюдений, передача всех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признаков и свойств изображаемого объекта; рисование по воображению;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и передача в рисунке эмоционального состояния и своего отношения к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природе, человеку, семье и обществу;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произведений живописи, графики, скульптуры, архитектуры и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декоративно-прикладного искусства;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жанров изобразительного искусства: пейзаж, портрет, натюрморт,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сюжетное изображение.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Музыка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Минимальный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определение характера и содержания знакомых музыкальных произведений,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предусмотренных Программой;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представления о некоторых музыкальных инструментах и их звучании (труба, баян,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гитара);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пение с инструментальным сопровождением и без него (с помощью педагога);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выразительное, слаженное и достаточно эмоциональное исполнение выученных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песен с простейшими элементами динамических оттенков;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правильное формирование при пении гласных звуков и отчетливое произнесение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согласных звуков в конце и в середине слов;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правильная передача мелодии в диапазоне </w:t>
      </w:r>
      <w:r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ре1</w:t>
      </w:r>
      <w:r w:rsidRPr="0051503F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-</w:t>
      </w:r>
      <w:r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си1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вступления, запева, припева, проигрыша, окончания песни;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песни, танца, марша;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передача ритмического рисунка попевок (хлопками, на металлофоне, голосом);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определение разнообразных по содержанию и характеру музыкальных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произведений (веселые, грустные и спокойные);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владение элементарными представлениями о нотной грамоте.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Достаточный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самостоятельное исполнение разученных детских песен; знание динамических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оттенков (</w:t>
      </w:r>
      <w:r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форте</w:t>
      </w:r>
      <w:r w:rsidRPr="0051503F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-</w:t>
      </w:r>
      <w:r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громко, пиано</w:t>
      </w:r>
      <w:r w:rsidRPr="0051503F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-</w:t>
      </w:r>
      <w:r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тихо)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представления о народных музыкальных инструментах и их звучании (домра,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мандолина, баян, гусли, свирель, гармонь, трещотка и др.);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представления об особенностях мелодического голосоведения (плавно, отрывисто,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скачкообразно);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пение хором с выполнением требований художественного исполнения;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ясное и четкое произнесение слов в песнях подвижного характера;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различение разнообразных по характеру и звучанию песен, маршей, танцев;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владение элементами музыкальной грамоты, как средства осознания музыкальной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речи.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Физическая культура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Минимальный уровень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представления о физической культуре как средстве укрепления здоровья,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физического развития и физической подготовки человека;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выполнение комплексов утренней гимнастики под руководством учителя;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основных правил поведения на уроках физической культуры и осознанное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их применение;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выполнение несложных упражнений по словесной инструкции при выполнении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строевых команд;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представления о двигательных действиях; знание основных строевых команд;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подсчёт при выполнении общеразвивающих упражнений;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ходьба в различном темпе с различными исходными положениями;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взаимодействие со сверстниками в организации и проведении подвижных игр,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элементов соревнований; участие в подвижных играх и эстафетах под руководством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учителя;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правил бережного обращения с инвентарём и оборудованием, соблюдение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требований техники безопасности в процессе участия в физкультурно-спортивных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мероприятиях.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Достаточный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практическое освоение элементов гимнастики, легкой атлетики, лыжной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подготовки, спортивных и подвижных игр и других видов физической культуры;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самостоятельное выполнение комплексов утренней гимнастики;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владение комплексами упражнений для формирования правильной осанки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развития мышц туловища; участие в оздоровительных занятиях в режиме дня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(физкультминутки);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выполнение основных двигательных действий в соответствии с заданием учителя: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бег, ходьба, прыжки и др.;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подача и выполнение строевых команд, ведение подсчёта при выполнении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общеразвивающих упражнений;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совместное участие со сверстниками в подвижных играх и эстафетах;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оказание посильной помощь и поддержки сверстникам в процессе участия 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подвижных играх и соревнованиях;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спортивных традиций своего народа и других народов;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способов использования различного спортивного инвентаря в основных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видах двигательной активности и их применение в практической деятельности;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правил и техники выполнения двигательных действий, применение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усвоенных правил при выполнении двигательных действий под руководством учителя;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и применение правил бережного обращения с инвентарём и оборудованием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повседневной жизни;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соблюдение требований техники безопасности в процессе участия в физкультурно-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спортивных мероприятиях.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Ручной труд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Минимальный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правил организации рабочего места и умение самостоятельно его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организовать в зависимости от характера выполняемой работы, (рационально располагать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инструменты, материалы и приспособления на рабочем столе, сохранять порядок на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рабочем месте);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видов трудовых работ;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и некоторых свойств поделочных материалов, используемых на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уроках ручного труда; знание и соблюдение правил их хранения, санитарно-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гигиенических требований при работе с ними;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названий инструментов, необходимых на уроках ручного труда, их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устройства, правил техники безопасной работы с колющими и режущими инструментами;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приемов работы (разметки деталей, выделения детали из заготовки,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формообразования, соединения деталей, отделки изделия), используемые на уроках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ручного труда;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анализ объекта, подлежащего изготовлению, выделение и называние его признаков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 свойств; определение способов соединения деталей;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пользование доступными технологическими (инструкционными) картами;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составление стандартного плана работы по пунктам;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владение некоторыми технологическими приемами ручной обработки материалов;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использование в работе доступных материалов (глиной и пластилином;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природными материалами; бумагой и картоном; нитками и тканью; проволокой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металлом; древесиной; конструировать из металлоконструктора);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выполнение несложного ремонта одежды.</w:t>
      </w:r>
    </w:p>
    <w:p w:rsidR="0051503F" w:rsidRPr="0054231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Достаточный уровень: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правил рациональной организации труда, включающих упорядоченность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действий и самодисциплину;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об исторической, культурной и эстетической ценности вещей;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знание видов художественных ремесел;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знание и использование правил безопасной работы с режущими и колющими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инструментами, соблюдение санитарно-гигиенических требований при выполнении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трудовых работ;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осознанный подбор материалов по их физическим, декоративно-художественным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конструктивным свойствам;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отбор оптимальных и доступных технологических приемов ручной обработки 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зависимости от свойств материалов и поставленных целей; экономное расходование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материалов;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использование в работе с разнообразной наглядности: составление плана работы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над изделием с опорой на предметно-операционные и графические планы, распознавание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простейших технических рисунков, схем, чертежей, их чтение и выполнение действий 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соответствии с ними в процессе изготовления изделия;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осуществление текущего самоконтроля выполняемых практических действий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корректировка хода практической работы;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оценка своих изделий (красиво, некрасиво, аккуратно, похоже на образец);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установление причинно-следственных связей между выполняемыми действиями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их результатами;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выполнение общественных поручений по уборке класса/мастерской после уроков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трудового обучения.</w:t>
      </w:r>
    </w:p>
    <w:p w:rsidR="0054231D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1503F" w:rsidRPr="0054231D" w:rsidRDefault="0051503F" w:rsidP="005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2.3. </w:t>
      </w:r>
      <w:r w:rsidRPr="0054231D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Система оценки достижения обучающимися</w:t>
      </w:r>
    </w:p>
    <w:p w:rsidR="0051503F" w:rsidRPr="0054231D" w:rsidRDefault="0051503F" w:rsidP="005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с легкой умственной отсталостью планируемых результатов освоения</w:t>
      </w:r>
    </w:p>
    <w:p w:rsidR="0051503F" w:rsidRDefault="0051503F" w:rsidP="005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адаптированной основной общеобразовательной программы</w:t>
      </w:r>
    </w:p>
    <w:p w:rsidR="0054231D" w:rsidRPr="0054231D" w:rsidRDefault="0054231D" w:rsidP="005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Основными направлениями и целями оценочной деятельности в соответствии с тре-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бованиями Стандарта являются оценка образовательных достижений обучающихся и оце-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нка результатов деятельности образовательных организаций и педагогических кадров. По-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лученные данные используются для оценки состояния и тенденций развития системы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образования.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Система оценки достижения обучающимися с умственной отсталостью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планируемых результатов освоения АООП призвана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решить следующие задачи:</w:t>
      </w:r>
    </w:p>
    <w:p w:rsidR="0051503F" w:rsidRPr="0054231D" w:rsidRDefault="0051503F" w:rsidP="005423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</w:rPr>
        <w:t>закреплять основные направления и цели оценочной деятельности, описывать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объект и содержание оценки, критерии, процедуры и состав инструментария оценивания,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формы представления результатов, условия и границы применения системы оценки;</w:t>
      </w:r>
    </w:p>
    <w:p w:rsidR="0051503F" w:rsidRPr="0054231D" w:rsidRDefault="0051503F" w:rsidP="005423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</w:rPr>
        <w:t>ориентировать образовательный процесс на нравственное развитие и воспитание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обучающихся, достижение планируемых результатов освоения содержания учебных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предметов и формирование базовых учебных действий;</w:t>
      </w:r>
    </w:p>
    <w:p w:rsidR="0051503F" w:rsidRPr="0054231D" w:rsidRDefault="0051503F" w:rsidP="005423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</w:rPr>
        <w:t>обеспечивать комплексный подход к оценке результатов освоения АООП,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позволяющий вести оценку предметных и личностных результатов;</w:t>
      </w:r>
    </w:p>
    <w:p w:rsidR="0051503F" w:rsidRPr="0054231D" w:rsidRDefault="0051503F" w:rsidP="005423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</w:rPr>
        <w:t>предусматривать оценку достижений обучающихся и оценку эффективности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деятельности общеобразовательной организации;</w:t>
      </w:r>
    </w:p>
    <w:p w:rsidR="0051503F" w:rsidRPr="0054231D" w:rsidRDefault="0051503F" w:rsidP="005423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4231D">
        <w:rPr>
          <w:rFonts w:ascii="Times New Roman" w:hAnsi="Times New Roman" w:cs="Times New Roman"/>
          <w:bCs/>
          <w:color w:val="00000A"/>
          <w:sz w:val="24"/>
          <w:szCs w:val="24"/>
        </w:rPr>
        <w:t>позволять осуществлять оценку динамики учебных достижений обучающихся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развития их жизненной компетенции.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Результаты достижений обучающихся с умственной отсталостью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1) дифференциации оценки достижений с учетом типологических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индивидуальных особенностей развития и особых образовательных потребностей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обучающихся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с умственной отсталостью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2) объективности оценки, раскрывающей динамику достижений и качественных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изменений в психическом и социальном развитии обучающихся;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3) единства параметров, критериев и инструментария оценки достижений 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освоении содержания АООП, что сможет обеспечить объективность оценки в разных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образовательных организациях. Для этого необходимым является создание методического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обеспечения (описание диагностических материалов, процедур их применения, сбора,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формализации, обработки, обобщения и представления полученных данных) процесса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осуществления оценки достижений обучающихся.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Эти принципы отражают целостность системы образования обучающихся с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умственной отсталостью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>,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представляют обобщенные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характеристики оценки их учебных и личностных достижений.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Обеспечение дифференцированной оценки достижений обучающихся с умственной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 имеет определяющее значение для оценки качества образования.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соответствии с требования Стандарта для обучающихся с умственной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 оценке подлежат личностные и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предметные результаты.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          </w:t>
      </w:r>
      <w:r w:rsidR="0051503F"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Личностные результаты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включают овладение обучающимися социальными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(жизненными) компетенциями, необходимыми для решения практико-ориентированных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задач и обеспечивающими формирование и развитие социальных отношений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обучающихся в различных средах.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Оценка личностных результатов предполагает, прежде всего, оценку продвижения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ребенка в овладении социальными (жизненными) компетенциями, которые, в конечном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итоге, составляют основу этих результатов. При этом, некоторые личностные результаты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(например, комплекс результатов: «формирования гражданского самосознания») могут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быть оценены исключительно качественно.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Всесторонняя и комплексная оценка овладения обучающимися социальными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(жизненными) компетенциями может осуществляться на основании применения метода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экспертной оценки, который представляет собой процедуру оценки результатов на основе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мнений группы специалистов (экспертов). Состав экспертной группы определяется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общеобразовательной организацией и включает педагогических и медицинских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работников (учителей, воспитателей, учителей-логопедов, педагогов-психологов,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социальных педагогов, врача невролога, психиатра, педиатра), которые хорошо знают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ученика. Для полноты оценки личностных результатов освоения обучающимися с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умственной отсталостью АООП следует учитывать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мнение родителей (законных представителей), поскольку основой оценки служит анализ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изменений поведения обучающегося в повседневной жизни в различных социальных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средах (школьной и семейной). Результаты анализа должны быть представлены в форме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удобных и понятных всем членам экспертной группы условных единицах: 0 баллов ― нет</w:t>
      </w:r>
      <w:r w:rsid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фиксируемой динамики; 1 балл ― минимальная динамика; 2 балла ― удовлетворительная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динамика; 3 балла ― значительная динамика. Подобная оценка необходима экспертной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группе для выработки ориентиров в описании динамики развития социальной (жизнен-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ной) компетенции ребенка. Результаты оценки личностных достижений заносятся 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индивидуальную карту развития обучающегося (дневник наблюдений), что позволяет не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только представить полную картину динамики целостного развития ребенка, но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отследить наличие или отсутствие изменений по отдельным жизненным компетенциям</w:t>
      </w:r>
      <w:r w:rsidRPr="0051503F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Основной формой работы участников экспертной группы является психолого-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медико-педагогический консилиум.</w:t>
      </w:r>
    </w:p>
    <w:p w:rsidR="0051503F" w:rsidRPr="0051503F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На основе требований, сформулированных в Стандарте,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МКОУ Никольская СОШ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разрабатывает программу оценки личностных результатов с учетом типологических и ин-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дивидуальных особенностей обучающихся, которая утверждается локальными актами ор-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ганизации. Программа оценки включает: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1) полный перечень личностных результатов, прописанных в тексте ФГОС, которые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выступают в качестве критериев оценки социальной (жизненной) компетенции учащихся;</w:t>
      </w:r>
    </w:p>
    <w:p w:rsidR="0054231D" w:rsidRDefault="0051503F" w:rsidP="0054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2) перечень параметров и индикаторов оценки каждого результата.</w:t>
      </w:r>
      <w:r w:rsidR="0054231D" w:rsidRPr="0054231D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54231D" w:rsidRDefault="0054231D" w:rsidP="0054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4231D" w:rsidRPr="0051503F" w:rsidRDefault="0054231D" w:rsidP="00542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Таблица 1. Программа оценки личностных результатов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4231D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231D" w:rsidTr="0054231D">
        <w:tc>
          <w:tcPr>
            <w:tcW w:w="3190" w:type="dxa"/>
          </w:tcPr>
          <w:p w:rsidR="0054231D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54231D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Параметры оценки</w:t>
            </w:r>
          </w:p>
        </w:tc>
        <w:tc>
          <w:tcPr>
            <w:tcW w:w="3191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Индикаторы</w:t>
            </w:r>
          </w:p>
          <w:p w:rsidR="0054231D" w:rsidRDefault="0054231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B282C" w:rsidTr="00CB282C">
        <w:trPr>
          <w:trHeight w:val="90"/>
        </w:trPr>
        <w:tc>
          <w:tcPr>
            <w:tcW w:w="3190" w:type="dxa"/>
            <w:vMerge w:val="restart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>Владение навыками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коммуникации и принятыми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ритуалами социального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взаимодействия (т.е. самой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формой поведения, его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социальным рисунком), в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том числе с использованием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информационных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технологий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сформированность навыков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коммуникации со взрослыми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способность инициировать и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поддерживать коммуника-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цию с взрослыми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B282C" w:rsidTr="0054231D">
        <w:trPr>
          <w:trHeight w:val="90"/>
        </w:trPr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способность применять аде-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кватные способы поведения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 разных ситуациях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B282C" w:rsidTr="0054231D">
        <w:trPr>
          <w:trHeight w:val="90"/>
        </w:trPr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способность обращаться за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помощью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B282C" w:rsidTr="00CB282C">
        <w:trPr>
          <w:trHeight w:val="90"/>
        </w:trPr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сформированность навыков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коммуникации со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сверстниками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способность инициировать и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поддерживать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коммуникацию со сверстни-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ками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B282C" w:rsidTr="0054231D">
        <w:trPr>
          <w:trHeight w:val="90"/>
        </w:trPr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способность применять аде-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кватные способы поведения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 разных ситуациях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B282C" w:rsidTr="0054231D">
        <w:trPr>
          <w:trHeight w:val="90"/>
        </w:trPr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способность обращаться за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помощью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B282C" w:rsidTr="00CB282C">
        <w:trPr>
          <w:trHeight w:val="1348"/>
        </w:trPr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владение средствами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коммуникации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способность использовать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разнообразные средства ком-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муникации согласно ситу-</w:t>
            </w:r>
          </w:p>
          <w:p w:rsidR="00CB282C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ации</w:t>
            </w:r>
          </w:p>
        </w:tc>
      </w:tr>
      <w:tr w:rsidR="00CB282C" w:rsidTr="00CB282C">
        <w:trPr>
          <w:trHeight w:val="1240"/>
        </w:trPr>
        <w:tc>
          <w:tcPr>
            <w:tcW w:w="3190" w:type="dxa"/>
            <w:vMerge/>
          </w:tcPr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</w:tcPr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адекватность применения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ритуалов социального</w:t>
            </w:r>
          </w:p>
          <w:p w:rsidR="00CB282C" w:rsidRPr="0051503F" w:rsidRDefault="00CB282C" w:rsidP="00CB28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взаимодействия</w:t>
            </w:r>
          </w:p>
          <w:p w:rsidR="00CB282C" w:rsidRDefault="00CB282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CB282C" w:rsidRPr="0051503F" w:rsidRDefault="00CB282C" w:rsidP="00B73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способность правильно при-</w:t>
            </w:r>
          </w:p>
          <w:p w:rsidR="00CB282C" w:rsidRPr="0051503F" w:rsidRDefault="00CB282C" w:rsidP="00B73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менить ритуалы социально-</w:t>
            </w:r>
          </w:p>
          <w:p w:rsidR="00CB282C" w:rsidRPr="0051503F" w:rsidRDefault="00CB282C" w:rsidP="00B73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го взаимодействия согласно</w:t>
            </w:r>
          </w:p>
          <w:p w:rsidR="00CB282C" w:rsidRPr="0051503F" w:rsidRDefault="00CB282C" w:rsidP="00B73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51503F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ситуации</w:t>
            </w:r>
          </w:p>
          <w:p w:rsidR="00CB282C" w:rsidRDefault="00CB282C" w:rsidP="00B73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54231D" w:rsidRDefault="0054231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3) систему бальной оценки результатов;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4) документы, в которых отражаются индивидуальные результаты каждого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обучающегося (например, Карта индивидуальных достижений ученика) и результаты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всего класса (например, Журнал итоговых достижений учащихся __ класса);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5) материалы для проведения процедуры оценки личностных и результатов.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6) локальные акты МКОУ </w:t>
      </w:r>
      <w:r w:rsidR="00CB282C">
        <w:rPr>
          <w:rFonts w:ascii="Times New Roman" w:hAnsi="Times New Roman" w:cs="Times New Roman"/>
          <w:bCs/>
          <w:color w:val="00000A"/>
          <w:sz w:val="24"/>
          <w:szCs w:val="24"/>
        </w:rPr>
        <w:t>Никольская СОШ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СОШ, регламентирующие все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вопросы проведения оценки результатов.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               </w:t>
      </w:r>
      <w:r w:rsidR="0051503F"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Предметные результаты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связаны с овладением обучающимися содержанием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каждой предметной области и характеризуют достижения обучающихся в усвоении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знаний и умений, способность их применять в практической деятельности.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Оценку предметных результатов целесообразно начинать со второго полугодия II-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го класса, т. е. в тот период, когда у обучающихся будут сформированы некоторые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начальные навыки чтения, письма и счета. Кроме того, сама учебная деятельность для них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будет привычной, и они смогут ее организовывать под руководством учителя.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Во время обучения в I-м классе, а также в течение первого полугодия II-го класса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целесообразно всячески поощрять и стимулировать работу учеников, используя только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качественную оценку. При этом не является принципиально важным, насколько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обучающийся продвигается в освоении того или иного учебного предмета. На этом этапе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обучения центральным результатом является появление значимых предпосылок учебной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деятельности, одной из которых является способность ее осуществления не только под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прямым и непосредственным руководством и контролем учителя, но и с определенной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долей самостоятельности во взаимодействии с учителем и одноклассниками.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целом оценка достижения обучающимися с умственной отсталостью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(интеллектуальными нарушениями) предметных результатов должна базироваться на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принципах индивидуального и дифференцированного подходов. Усвоенные обуча-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ющимися даже незначительные по объему и элементарные по содержанию знания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умения должны выполнять коррекционно-развивающую функцию, поскольку они играют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определенную роль в становлении личности ученика и овладении им социальным опытом.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Для преодоления формального подхода в оценивании предметных результатов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освоения АООП обучающимися с умственной отсталостью  необходимо, чтобы балльная оценка свидетельствовала о качестве усвоенных знаний. В связи с этим основными критериями оценки планируемых результатов</w:t>
      </w:r>
      <w:r w:rsidR="00CB282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являются следующие: соответствие / несоответствие науке и практике; полнота и</w:t>
      </w:r>
      <w:r w:rsidR="00CB282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надежность усвоения; самостоятельность применения усвоенных знаний.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Таким образом, усвоенные предметные результаты могут быть оценены с точки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зрения достоверности как «верные» или «неверные». Критерий «верно» / «неверно»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(правильность выполнения задания) свидетельствует о частотности допущения тех или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иных ошибок, возможных причинах их появления, способах их предупреждения или прео-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доления. По критерию полноты предметные результаты могут оцениваться как полные,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частично полные и неполные. Самостоятельность выполнения заданий оценивается с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позиции наличия / отсутствия помощи и ее видов: задание выполнено полностью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самостоятельно; выполнено по словесной инструкции; выполнено с опорой на образец;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задание не выполнено при оказании различных видов помощи.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Результаты овладения АООП выявляются в ходе выполнения обучающимися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разных видов заданий, требующих верного решения:</w:t>
      </w:r>
    </w:p>
    <w:p w:rsidR="0051503F" w:rsidRPr="00CB282C" w:rsidRDefault="0051503F" w:rsidP="00CB28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B282C">
        <w:rPr>
          <w:rFonts w:ascii="Times New Roman" w:hAnsi="Times New Roman" w:cs="Times New Roman"/>
          <w:bCs/>
          <w:color w:val="00000A"/>
          <w:sz w:val="24"/>
          <w:szCs w:val="24"/>
        </w:rPr>
        <w:t>по способу предъявления (устные, письменные, практические);</w:t>
      </w:r>
    </w:p>
    <w:p w:rsidR="0051503F" w:rsidRPr="00CB282C" w:rsidRDefault="0051503F" w:rsidP="00CB28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B282C">
        <w:rPr>
          <w:rFonts w:ascii="Times New Roman" w:hAnsi="Times New Roman" w:cs="Times New Roman"/>
          <w:bCs/>
          <w:color w:val="00000A"/>
          <w:sz w:val="24"/>
          <w:szCs w:val="24"/>
        </w:rPr>
        <w:t>по характеру выполнения (репродуктивные, продуктивные, творческие).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Чем больше верно выполненных заданий к общему объему, тем выше показатель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надежности полученных результатов, что дает основание оценивать их как</w:t>
      </w:r>
      <w:r w:rsidR="00CB282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«удовлетворительные», «хорошие», «очень хорошие» (отличные).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текущей оценочной деятельности целесообразно соотносить результаты,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продемонстрированные учеником, с оценками типа:</w:t>
      </w:r>
    </w:p>
    <w:p w:rsidR="0051503F" w:rsidRPr="00CB282C" w:rsidRDefault="0051503F" w:rsidP="00CB28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B282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«удовлетворительно» (зачёт), если обучающиеся верно выполняют от 35% до 50%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заданий;</w:t>
      </w:r>
    </w:p>
    <w:p w:rsidR="0051503F" w:rsidRPr="00CB282C" w:rsidRDefault="0051503F" w:rsidP="00CB28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B282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«хорошо» ― от 51% до 65% заданий.</w:t>
      </w:r>
    </w:p>
    <w:p w:rsidR="0051503F" w:rsidRPr="00CB282C" w:rsidRDefault="0051503F" w:rsidP="00CB282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B282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«очень хорошо» (отлично) свыше 65%.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Такой подход не исключает возможности использования традиционной системы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отметок по 5-балльной шкале, однако требует уточнения и переосмысления их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наполнения. В любом случае, при оценке итоговых предметных результатов следует из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всего спектра оценок выбирать такие, которые стимулировали бы учебную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практическую деятельность обучающегося, оказывали бы положительное влияние на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формирование жизненных компетенций.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Согласно требованиям Стандарта по завершению реализации АООП проводится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итоговая аттестация в форме двух испытаний: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первое ― предполагает комплексную оценку предметных результатов усвоения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обучающимися русского языка, чтения (литературного чтения), математики и основ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социальной жизни;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второе ― направлено на оценку знаний и умений по выбранному профилю труда.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Организация самостоятельно разрабатывает содержание и процедуру проведения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итоговой аттестации.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Результаты итоговой аттестации оцениваются в форме «зачет» / «не зачет».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Оценка деятельности педагогических кадров, осуществляющих образовательную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деятельность обучающихся с умственной отсталостью,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</w:t>
      </w:r>
      <w:r w:rsidR="00CB282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сохранении его психоэмоционального статуса.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Оценка результатов деятельности общеобразовательной организации осуществляется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ходе ее аккредитации, а также в рамках аттестации педагогических кадров. Она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проводится на основе результатов итоговой оценки достижения планируемых результатов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освоения АООП с учётом:</w:t>
      </w:r>
    </w:p>
    <w:p w:rsidR="0051503F" w:rsidRPr="00CB282C" w:rsidRDefault="0051503F" w:rsidP="00CB28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B282C">
        <w:rPr>
          <w:rFonts w:ascii="Times New Roman" w:hAnsi="Times New Roman" w:cs="Times New Roman"/>
          <w:bCs/>
          <w:color w:val="00000A"/>
          <w:sz w:val="24"/>
          <w:szCs w:val="24"/>
        </w:rPr>
        <w:t>результатов мониторинговых исследований разного уровня (федерального,</w:t>
      </w:r>
    </w:p>
    <w:p w:rsidR="0051503F" w:rsidRPr="00CB282C" w:rsidRDefault="0051503F" w:rsidP="00CB28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B282C">
        <w:rPr>
          <w:rFonts w:ascii="Times New Roman" w:hAnsi="Times New Roman" w:cs="Times New Roman"/>
          <w:bCs/>
          <w:color w:val="00000A"/>
          <w:sz w:val="24"/>
          <w:szCs w:val="24"/>
        </w:rPr>
        <w:t>регионального, муниципального);</w:t>
      </w:r>
    </w:p>
    <w:p w:rsidR="0051503F" w:rsidRPr="00CB282C" w:rsidRDefault="0051503F" w:rsidP="00CB28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B282C">
        <w:rPr>
          <w:rFonts w:ascii="Times New Roman" w:hAnsi="Times New Roman" w:cs="Times New Roman"/>
          <w:bCs/>
          <w:color w:val="00000A"/>
          <w:sz w:val="24"/>
          <w:szCs w:val="24"/>
        </w:rPr>
        <w:t>условий реализации АООП ОО;</w:t>
      </w:r>
    </w:p>
    <w:p w:rsidR="0051503F" w:rsidRPr="00CB282C" w:rsidRDefault="0051503F" w:rsidP="00CB28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CB282C">
        <w:rPr>
          <w:rFonts w:ascii="Times New Roman" w:hAnsi="Times New Roman" w:cs="Times New Roman"/>
          <w:bCs/>
          <w:color w:val="00000A"/>
          <w:sz w:val="24"/>
          <w:szCs w:val="24"/>
        </w:rPr>
        <w:t>особенностей контингента обучающихся.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Предметом оценки в ходе данных процедур является также </w:t>
      </w:r>
      <w:r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текущая оценочная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деятельность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образовательных организаций и педагогов, и в частности отслеживание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динамики образовательных достижений обучающихся с умственной отсталостьюданной образовательной организации.</w:t>
      </w:r>
    </w:p>
    <w:p w:rsidR="00CB282C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1503F" w:rsidRDefault="0051503F" w:rsidP="00CB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B282C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 СОДЕРЖАТЕЛЬНЫЙ РАЗДЕЛ</w:t>
      </w:r>
    </w:p>
    <w:p w:rsidR="00CB282C" w:rsidRPr="00CB282C" w:rsidRDefault="00CB282C" w:rsidP="00CB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Default="0051503F" w:rsidP="00CB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B282C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3.1. </w:t>
      </w:r>
      <w:r w:rsidRPr="00CB282C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Программа формирования базовых учебных действий</w:t>
      </w:r>
    </w:p>
    <w:p w:rsidR="00CB282C" w:rsidRPr="00CB282C" w:rsidRDefault="00CB282C" w:rsidP="00CB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Программа формирования базовых учебных действий обучающихся с умственной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отсталостью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(далее ― программа формирования БУД,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Программа) в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МКОУ Никольская СОШ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реализуется в процессе всего школьного обучения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 конкретизирует требования Стандарта к личностным и предметным результатам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освоения АООП. Программа формирования БУД реализуется в процессе всей учебной и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внеурочной деятельности.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Программа строится на основе деятельностного подхода к обучению и позволяет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реализовывать коррекционно-развивающий потенциал образования школьников с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умственной отсталостью.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Базовые учебные действия ― это элементарные и необходимые единицы учебной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деятельности, формирование которых обеспечивает овладение содержанием образования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обучающимися с умственной отсталостью. БУД не обладают той степенью обобщенности,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которая обеспечивает самостоятельность учебной деятельности и ее реализацию в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изменяющихся учебных и внеучебных условиях. БУД формируются и реализуются только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совместной деятельности педагога и обучающегося.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БУД обеспечивают становление учебной деятельности ребенка с умственной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отсталостью в основных ее составляющих: познавательной, регулятивной,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коммуникативной, личностной.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Основная </w:t>
      </w:r>
      <w:r w:rsidRPr="003C3285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цель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реализации программы формирования БУД состоит в формирова-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нии основ учебной деятельности учащихся с легкой умственной отсталостью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(интеллектуальными нарушениями), которые обеспечивают его подготовку к само-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стоятельной жизни в обществе и овладение доступными видами профильного труда.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Задачами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реализации программы являются: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― формирование мотивационного компонента учебной деятельности;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― овладение комплексом базовых учебных действий, составляющих операционный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компонент учебной деятельности;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― развитие умений принимать цель и готовый план деятельности, планировать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знакомую деятельность, контролировать и оценивать ее результаты в опоре на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организационную помощь педагога.</w:t>
      </w:r>
    </w:p>
    <w:p w:rsidR="0051503F" w:rsidRPr="0051503F" w:rsidRDefault="003C328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Для реализации поставленной цели и соответствующих ей задач необходимо: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•определить функции и состав базовых учебных действий, учитывая психофизические особенности и своеобразие учебной деятельности обучающихся;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•определить связи базовых учебных действий с содержанием учебных предметов;</w:t>
      </w:r>
    </w:p>
    <w:p w:rsidR="0051503F" w:rsidRPr="0051503F" w:rsidRDefault="00CB282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</w:t>
      </w:r>
      <w:r w:rsidR="0051503F"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Согласно требованиям Стандарта уровень сформированности базовых учебных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 xml:space="preserve">действий обучающихся </w:t>
      </w:r>
      <w:r w:rsidR="003947F2">
        <w:rPr>
          <w:rFonts w:ascii="Times New Roman" w:hAnsi="Times New Roman" w:cs="Times New Roman"/>
          <w:bCs/>
          <w:color w:val="00000A"/>
          <w:sz w:val="24"/>
          <w:szCs w:val="24"/>
        </w:rPr>
        <w:t>с умственной отсталостью</w:t>
      </w:r>
      <w:r w:rsidR="00CB282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определяется на момент завершения обучения школе.</w:t>
      </w:r>
    </w:p>
    <w:p w:rsidR="00CB282C" w:rsidRDefault="00CB282C" w:rsidP="00CB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</w:p>
    <w:p w:rsidR="0051503F" w:rsidRPr="00CB282C" w:rsidRDefault="0051503F" w:rsidP="00CB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CB282C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Функции, состав и характеристика базовых учебных действий</w:t>
      </w:r>
      <w:r w:rsidR="00CB282C" w:rsidRPr="00CB282C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 </w:t>
      </w:r>
      <w:r w:rsidRPr="00CB282C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обучающихся с умственной отсталостью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Современные подходы к повышению эффективности обучения предполагают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формирование у школьника положительной мотивации к учению, умению учиться,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получать и использовать знания в процессе жизни и деятельности. На протяжении всего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обучения проводится целенаправленная работа по формированию учебной деятельности, в</w:t>
      </w:r>
      <w:r w:rsidR="00CB282C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которой особое внимание уделяется развитию и коррекции мотивационного и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операционного компонентов учебной деятельности, т.к. они во многом определяют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уровень ее сформированности и успешность обучения школьника.</w:t>
      </w:r>
    </w:p>
    <w:p w:rsidR="0051503F" w:rsidRPr="00CB282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51503F">
        <w:rPr>
          <w:rFonts w:ascii="Times New Roman" w:hAnsi="Times New Roman" w:cs="Times New Roman"/>
          <w:bCs/>
          <w:color w:val="00000A"/>
          <w:sz w:val="24"/>
          <w:szCs w:val="24"/>
        </w:rPr>
        <w:t>В качестве базовых учебных действий рассматрив</w:t>
      </w:r>
      <w:r w:rsidRPr="00CB282C">
        <w:rPr>
          <w:rFonts w:ascii="Times New Roman" w:hAnsi="Times New Roman" w:cs="Times New Roman"/>
          <w:bCs/>
          <w:color w:val="00000A"/>
          <w:sz w:val="24"/>
          <w:szCs w:val="24"/>
        </w:rPr>
        <w:t>аются</w:t>
      </w:r>
      <w:r w:rsidRPr="0051503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CB282C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операционные,</w:t>
      </w:r>
      <w:r w:rsidR="00CB282C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 xml:space="preserve"> </w:t>
      </w:r>
      <w:r w:rsidRPr="00CB282C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мотивационные, целевые и оценочные.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Функции базовых учебных действий: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обеспечение успешности (эффективности) изучения содержания любой предметной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области;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реализация преемственности обучения на всех ступенях образования;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формирование готовности обучающегося с умственной отсталостью</w:t>
      </w:r>
      <w:r w:rsid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к дальнейшей трудовой деятельности;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обеспечение целостности развития личности обучающегося.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 учетом возрастных особенностей обучающихся с умственной отсталостью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базовые учебные действия целесообразно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рассматривать на различных этапах обучения.</w:t>
      </w:r>
    </w:p>
    <w:p w:rsidR="0051503F" w:rsidRPr="003C3285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color w:val="00000A"/>
          <w:sz w:val="24"/>
          <w:szCs w:val="24"/>
        </w:rPr>
        <w:t>I -IV классы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Базовые учебные действия, формируемые у младших школьников, обеспечивают, с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одной стороны, успешное начало школьного обучения и осознанное отношение к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обучению, с другой ― составляют основу формирования в старших классах более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сложных действий, которые содействуют дальнейшему становлению ученика как субъекта</w:t>
      </w:r>
      <w:r w:rsid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осознанной активной учебной деятельности на доступном для него уровне.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1. Личностные учебные действия обеспечивают готовность ребенка к принятию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новой роли ученика, понимание им на доступном уровне ролевых функций и включение в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процесс обучения на основе интереса к его содержанию и организации.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2. Коммуникативные учебные действия обеспечивают способность вступать в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коммуникацию с взрослыми и сверстниками в процессе обучения.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3. Регулятивные учебные действия обеспечивают успешную работу на любом уроке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и любом этапе обучения. Благодаря им создаются условия для формирования и реализации</w:t>
      </w:r>
      <w:r w:rsid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начальных логических операций.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4. Познавательные учебные действия представлены комплексом начальных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логических операций, которые необходимы для усвоения и использования знаний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умений в различных условиях, составляют основу для дальнейшего формирования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логического мышления школьников.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Умение использовать все группы действий в различных образовательных ситуациях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является показателем их сформированности.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Характеристика базовых учебных действий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Личностные учебные действия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Личностные учебные действия ― осознание себя как ученика, заинтересованного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посещением школы, обучением, занятиями, как члена семьи, одноклассника, друга;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способность к осмыслению социального окружения, своего места в нем, принятие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соответствующих возрасту ценностей и социальных ролей; положительное отношение к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окружающей действительности, готовность к организации взаимодействия с ней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эстетическому ее восприятию; целостный, социально ориентированный взгляд на мир в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единстве его природной и социальной частей; самостоятельность в выполнении учебных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заданий, поручений, договоренностей; понимание личной ответственности за свои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поступки на основе представлений об этических нормах и правилах поведения в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современном обществе; готовность к безопасному и бережному поведению в природе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обществе.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Коммуникативные учебные действия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Коммуникативные учебные действия включают следующие умения: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вступать в контакт и работать в коллективе (учитель−ученик, ученик–ученик,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ученик–класс, учитель−класс);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использовать принятые ритуалы социального взаимодействия с одноклассниками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учителем;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обращаться за помощью и принимать помощь;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слушать и понимать инструкцию к учебному заданию в разных видах деятельности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и быту;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сотрудничать с взрослыми и сверстниками в разных социальных ситуациях;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доброжелательно относиться, сопереживать, конструктивно взаимодействовать с людьми;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договариваться и изменять свое поведение в соответствии с объективным мнением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большинства в конфликтных или иных ситуациях взаимодействия с окружающими.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Регулятивные учебные действия: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Регулятивные учебные действия включают следующие умения: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адекватно соблюдать ритуалы школьного поведения (поднимать руку, вставать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выходить из-за парты и т. д.);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принимать цели и произвольно включаться в деятельность, следовать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предложенному плану и работать в общем темпе;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активно участвовать в деятельности, контролировать и оценивать свои действия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действия одноклассников;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соотносить свои действия и их результаты с заданными образцами, принимать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оценку деятельности, оценивать ее с учетом предложенных критериев, корректировать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свою деятельность с учетом выявленных недочетов.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i/>
          <w:color w:val="00000A"/>
          <w:sz w:val="24"/>
          <w:szCs w:val="24"/>
        </w:rPr>
        <w:t>Познавательные учебные действия: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К познавательным учебным действиям относятся следующие умения: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выделять некоторые существенные, общие и отличительные свойства хорошо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знакомых предметов;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устанавливать видо-родовые отношения предметов;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делать простейшие обобщения, сравнивать, классифицировать на наглядном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материале;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пользоваться знаками, символами, предметами-заместителями;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читать; писать; выполнять арифметические действия;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наблюдать под руководством взрослого за предметами и явлениями окружающей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действительности;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работать с несложной по содержанию и структуре информацией (понимать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изображение, текст, устное высказывание, элементарное схематическое изображение,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таблицу, предъявленных на бумажных и электронных и других носителях).</w:t>
      </w:r>
    </w:p>
    <w:p w:rsidR="0051503F" w:rsidRPr="003C3285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  <w:t>Связи базовых учебных действий с содержанием учебных предметов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В программе базовых учебных действий достаточным является отражение их связи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 содержанием учебных предметов в виде схемы, таблиц и т.п. В связи с различиями в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содержании и перечнем конкретных учебных действий для разных ступеней образования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(классов) необходимо отдельно отразить эти связи. При этом следует учитывать, что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практически все БУД формируются в той или иной степени при изучении каждого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предмета, поэтому следует отбирать и указывать те учебные предметы, которые в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наибольшей мере способствуют формированию конкретного действия.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В процессе обучения необходимо осуществлять мониторинг всех групп БУД,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который будет отражать индивидуальные достижения обучающихся и позволит делать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выводы об эффективности проводимой в этом направлении работы. Для оценки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сформированности каждого действия можно использовать, например, следующую систему</w:t>
      </w:r>
      <w:r w:rsid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оценки: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0 баллов ― действие отсутствует, обучающийся не понимает его смысла, не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включается в процесс выполнения вместе с учителем;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1 балл ― смысл действия понимает, связывает с конкретной ситуацией, выполняет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действие только по прямому указанию учителя, при необходимости требуется оказание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помощи;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2 балла ― преимущественно выполняет действие по указанию учителя, в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отдельных ситуациях способен выполнить его самостоятельно;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3 балла ― способен самостоятельно выполнять действие в определенных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ситуациях, нередко допускает ошибки, которые исправляет по прямому указанию учителя;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4 балла ― способен самостоятельно применять действие, но иногда допускает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ошибки, которые исправляет по замечанию учителя;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5 баллов ― самостоятельно применяет действие в любой ситуации.</w:t>
      </w:r>
    </w:p>
    <w:p w:rsidR="0051503F" w:rsidRPr="003C3285" w:rsidRDefault="003C328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        </w:t>
      </w:r>
      <w:r w:rsidR="0051503F"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Балльная система оценки позволяет объективно оценить промежуточные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итоговые достижения каждого учащегося в овладении конкретными учебными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действиями, получить общую картину сформированности учебных действий у всех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учащихся, и на этой основе осуществить корректировку процесса их формирования на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протяжении всего времени обучения. В соответствии с требованиями Стандарта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обучающихся </w:t>
      </w:r>
      <w:r w:rsidR="003947F2"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 умственной отсталостью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Организация</w:t>
      </w:r>
      <w:r w:rsid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самостоятельно определяет содержание и процедуру оценки БУД.</w:t>
      </w:r>
    </w:p>
    <w:p w:rsidR="003C3285" w:rsidRDefault="003C328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51503F" w:rsidRPr="003C3285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color w:val="00000A"/>
          <w:sz w:val="24"/>
          <w:szCs w:val="24"/>
        </w:rPr>
        <w:t>3.2. Программы учебных предметов,</w:t>
      </w:r>
    </w:p>
    <w:p w:rsidR="0051503F" w:rsidRPr="003C3285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курсов коррекционно-развивающей области</w:t>
      </w:r>
    </w:p>
    <w:p w:rsidR="003C3285" w:rsidRDefault="003C3285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color w:val="00000A"/>
          <w:sz w:val="24"/>
          <w:szCs w:val="24"/>
        </w:rPr>
        <w:t>I-IV классы</w:t>
      </w:r>
    </w:p>
    <w:p w:rsidR="003C3285" w:rsidRPr="003C3285" w:rsidRDefault="003C3285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Pr="003C3285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РУССКИЙ ЯЗЫК</w:t>
      </w:r>
    </w:p>
    <w:p w:rsidR="0051503F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Пояснительная записка</w:t>
      </w:r>
    </w:p>
    <w:p w:rsidR="003C3285" w:rsidRPr="003C3285" w:rsidRDefault="003C3285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1503F" w:rsidRPr="003C3285" w:rsidRDefault="003C328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</w:t>
      </w:r>
      <w:r w:rsidR="0051503F"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Обучение русскому языку в I–IV классах предусматривает включение в примерную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учебную программу следующих разделов: «Подготовка к усвоению грамоты», «Обучение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грамоте», «Практические грамматические упражнения и развитие речи», «Чтение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развитие речи», «Речевая практика».</w:t>
      </w:r>
    </w:p>
    <w:p w:rsidR="0051503F" w:rsidRPr="003C3285" w:rsidRDefault="003C328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         </w:t>
      </w:r>
      <w:r w:rsidR="0051503F"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В младших классах изучение всех предметов, входящих в структуру русского языка,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призвано решить следующие задачи: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― Уточнение и обогащение представлений об окружающей действительности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овладение на этой основе языковыми средствами (слово, предложение, словосочетание);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― Формирование первоначальных «дограмматических» понятий и развитие</w:t>
      </w:r>
      <w:r w:rsid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коммуникативно-речевых навыков;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― Овладение различными доступными средствами устной и письменной</w:t>
      </w:r>
      <w:r w:rsid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коммуникации для решения практико-ориентированных задач;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― Коррекция недостатков речевой и мыслительной деятельности;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― Формирование основ навыка полноценного чтения художественных текстов</w:t>
      </w:r>
      <w:r w:rsid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доступных для понимания по структуре и содержанию;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― Развитие навыков устной коммуникации;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>― Формирование положительных нравственных качеств и свойств личности.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3C3285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Подготовка к усвоению грамоты.</w:t>
      </w:r>
      <w:r w:rsidRPr="003C3285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3C3285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Подготовка к усвоению первоначальных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навыков чтения. 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слухового внимания, фонематического слуха. Элементарный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звуковой анализ. Совершенствование произносительной стороны речи. Формирование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первоначальных языковых понятий: «слово», «предложение», часть слова − «слог» (без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называния термина), «звуки гласные и согласные». Деление слов на части. Выделение на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слух некоторых звуков. Определение наличия/отсутствия звука в слове на слух.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Подготовка к усвоению первоначальных навыков письма. 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зрительного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восприятия и пространственной ориентировки на плоскости листа. Совершенствование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мелкой моторики пальцев рук. Усвоение гигиенических правил письма.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Подготовка к усвоению навыков письма.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Речевое развитие. 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Понимание обращенной речи. Выполнение несложных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словесных инструкций. Обогащение словарного запаса за счет слов, относящихся к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различным грамматическим категориям. Активизация словаря. Составление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нераспространенных и простых распространенных предложений (из 3-4 слов) на основе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различных опор (совершаемого действия, простой сюжетной картинки, наблюдению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т. д.).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Расширение арсенала языковых средств, необходимых для вербального общения.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элементарных коммуникативных навыков диалогической речи: ответы на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вопросы собеседника на темы, близкие личному опыту, на основе предметно-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практической деятельности, наблюдений за окружающей действительностью и т.д.</w:t>
      </w:r>
    </w:p>
    <w:p w:rsidR="0051503F" w:rsidRPr="003C3285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Обучение грамоте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Формирование элементарных навыков чтения.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Звуки речи. Выделение звуки на фоне полного слова. Отчетливое произнесение.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Определение места звука в слове. Определение последовательности звуков в несложных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структуре словах. Сравнение на слух слов, различающихся одним звуком.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Обозначение звука буквой. Соотнесение и различение звука и буквы.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Звукобуквенный анализ несложных по структуре слов.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Образование и чтение слогов различной структуры (состоящих из одной гласной,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закрытых и открытых двухбуквенных слогов, закрытых трёхбуквенных слогов с твердыми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мягкими согласными, со стечениями согласных в начале или в конце слова).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Составление и чтение слов из усвоенных слоговых структур. Формирование основ навыка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правильного, осознанного и выразительного чтения на материале предложений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небольших текстов (после предварительной отработки с учителем). Разучивание с голоса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коротких стихотворений, загадок, чистоговорок.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Формирование элементарных навыков письма.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мелкой моторики пальцев рук; координации и точности движения руки.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умения ориентироваться на пространстве листа в тетради и классной доски.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Усвоение начертания рукописных заглавных и строчных букв.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Письмо букв, буквосочетаний, слогов, слов, предложений с соблюдением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гигиенических норм. Овладение разборчивым, аккуратным письмом. Дословное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списывание слов и предложений; списывание со вставкой пропущенной буквы или слога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после предварительного разбора с учителем. Усвоение приёмов и последовательности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правильного списывания текста. Письмо под диктовку слов и предложений, написание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которых не расходится с их произношением.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Практическое усвоение некоторых грамматических умений и орфографических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правил: обозначение на письме границ предложения; раздельное написание слов;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обозначение заглавной буквой имен и фамилий людей, кличек животных; обозначение на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письме буквами сочетания гласных после шипящих (ча—ща, чу—щу, жи—ши).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Речевое развитие.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Использование усвоенных языковых средств (слов, словосочетаний и конструкций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предложений) для выражения просьбы и собственного намерения (после проведения под-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готовительной работы); ответов на вопросы педагога и товарищей класса. Пересказ прос-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лушанных и предварительно разобранных небольших по объему текстов с опорой на воп-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росы учителя и иллюстративный материал. Составление двух-трех предложений с опорой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 серию сюжетных картин, организованные наблюдения, практические действия и т.д.</w:t>
      </w:r>
    </w:p>
    <w:p w:rsidR="0051503F" w:rsidRPr="003C3285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Практические грамматические упражнения и развитие речи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Фонетика.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Звуки и буквы. Обозначение звуков на письме. Гласные и согласные.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Согласные твердые и мягкие. Согласные глухие и звонкие. Согласные парные и непарные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твердости – мягкости, звонкости – глухости. Ударение. Гласные ударные и безударные.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Графика.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Обозначение мягкости согласных на письме буквами ь, е, ё, и, ю, 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Разделительный ь. Слог. Перенос слов. Алфавит.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Слово.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Слова, обозначающие название предметов. Различение слова и предмета.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Слова-предметы, отвечающие на вопрос кто? и что? расширение круга слов,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обозначающих фрукты, овощи, мебель, транспорт, явления природы, растения, животных.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Слова с уменьшительно-ласкательными суффиксами.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Имена собственные. Большая буква в именах, фамилиях, отчествах, кличках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животных, названиях городов, сёл и деревень, улиц, географических объектов.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Знакомство с антонимами и синонимами без называния терминов («Слова-друзья»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«Слова-враги»).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Слова, обозначающие название действий. Различение действия и его названия.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Название действий по вопросам что делает? что делают? что делал? что будет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делать? Согласование слов-действий со словами-предметами.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Слова, обозначающие признак предмета. Определение признака предмета по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вопросам какой? какая? какое? какие? Название признаков, обозначающих цвет, форму,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величину, материал, вкус предмета.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Дифференциация слов, относящихся к разным категориям.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Предлог.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Предлог как отдельное слово. Раздельное написание предлога со словами.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Роль предлога в обозначении пространственного расположении предметов. Составление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предложений с предлогами.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Имена собственные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(имена и фамилии людей, клички животных, названия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городов, сел, улиц, площадей).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Правописание.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Правописание сочетаний шипящих с гласными. Правописание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парных звонких и глухих согласных на конце и в середине слова. Проверка написания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безударных гласных путем изменения формы слова.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Родственные слова. Подбор гнёзд родственных слов. Общая часть родственных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слов. Проверяемые безударные гласные в корне слова, подбор проверочных слов. Слова с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непроверяемыми орфограммами в корне.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Предложение.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Смысловая законченность предложения. Признаки предложения.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Главные и второстепенные члены предложений. Оформление предложения в устной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письменной речи. Повествовательные, вопросительные и восклицательные предложения.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Составление предложений с опорой на сюжетную картину, серию сюжетных картин, по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вопросам, по теме, по опорным слова. Распространение предложений с опорой на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предметную картинку или вопросы. Работа с деформированными предложениями. Работа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диалогами.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Развитие речи.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Составление подписей к картинкам. Выбор заголовка к из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нескольких предложенных. Различение текста и «не текста». Работа с деформированным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текстом. Коллективное составление коротких рассказов после предварительного разбора.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Коллективное составление небольших по объему изложений и сочинений (3-4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предложения) по плану, опорным словам и иллюстрации.</w:t>
      </w:r>
    </w:p>
    <w:p w:rsidR="0051503F" w:rsidRPr="003C3285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Чтение и развитие речи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Содержание чтения (круг чтения).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Произведения устного народного творчества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(пословица, скороговорка, загадка, потешка, закличка, песня, сказка, былина). Небольшие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рассказы и стихотворения русских и зарубежных писателей о природе родного края, 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 детей и взрослых, о труде, о народных праздниках, о нравственных и этических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нормах поведения. Статьи занимательного характера об интересном и необычном в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окружающем мире, о культуре поведения, об искусстве, историческом прошлом и пр.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Примерная тематика произведений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произведения о Родине, родной природе, об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отношении человека к природе, к животным, труду, друг другу; о жизни детей, их дружбе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товариществе; произведении о добре и зле.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Жанровое разнообразие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сказки, рассказы, стихотворения, басни, пословицы,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поговорки, загадки, считалки, потешки.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Навык чтения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осознанное, правильное плавное чтение с переходом на чтение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целыми словами вслух и «про себя». Формирование умения самоконтроля и самооценки.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навыков выразительного чтения (соблюдение пауз на знаках препинания,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выбор соответствующего тона голоса, чтение по ролям и драматизация разобранных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диалогов).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Работа с текстом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Понимание слов и выражений, употребляемых в тексте.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Различение простейших случаев многозначности и сравнений. Деление текста на части,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составление простейшего плана и определение основной мысли произведения под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руководством учителя. Составление картинного плана. Пересказ текста или части текста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плану и опорным словам.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Внеклассное чтение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Чтение детских книг русских и зарубежных писателей.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Знание заглавия и автора произведения. Ориентировка в книге по оглавлению. Ответы на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вопросы о прочитанном, пересказ. Отчет о прочитанной книге.</w:t>
      </w:r>
    </w:p>
    <w:p w:rsidR="0051503F" w:rsidRPr="003C3285" w:rsidRDefault="0051503F" w:rsidP="003C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Речевая практика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Аудирование и понимание речи.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Выполнение простых и составных устных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инструкций учителя, словесный отчет о выполненных действиях. Прослушивание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выполнение инструкций, записанных на аудионосители. Чтение и выполнение словесных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инструкций, предъявленных в письменном виде.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Соотнесение речи и изображения (выбор картинки, соответствующей слову,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предложению).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Повторение и воспроизведение по подобию, по памяти отдельных слогов, слов,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предложений.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Слушание небольших литературных произведений в изложении педагога и с аудио-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носителей. Ответы на вопросы по прослушанному тексту, пересказ.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Дикция и выразительность речи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Развитие артикуляционной моторики.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правильного речевого дыхания. Практическое использование силы голоса,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тона, темпа речи в речевых ситуациях. Использование мимики и жестов в общении.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Общение и его значение в жизни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Речевое и неречевое общение. Правила речевого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общения. Письменное общение (афиши, реклама, письма, открытки и др.). Условные знаки</w:t>
      </w:r>
      <w:r w:rsid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общении людей.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Общение на расстоянии. Кино, телевидение, радио».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Виртуальное общение. Общение в социальных сетях.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Влияние речи на мысли, чувства, поступки людей.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Организация речевого общения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Базовые формулы речевого общения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Обращение, привлечение внимания.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«Ты» и «Вы», обращение по имени и отчеству,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фамилии, обращение к знакомым взрослым и ровесникам. Грубое обращение,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нежелательное обращение (по фамилии). Ласковые обращения. Грубые и негрубые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обращения. Бытовые (неофициальные) обращения к сверстникам, в семье. Именные,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бытовые, ласковые обращения. Функциональные обращения (к продавцу, к сотруднику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полиции и др.). Специфика половозрастных обращений (дедушка, бабушка, тетенька,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девушка, мужчина и др.). Вступление в речевой контакт с незнакомым человеком без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обращения («Скажите, пожалуйста…»). Обращение в письме, в поздравительной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открытке.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Знакомство, представление, приветствие.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Формулы «Давай познакомимся», «Меня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зовут …», «Меня зовут …, а тебя?». Формулы «Это …», «Познакомься пожалуйста, это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…». Ответные реплики на приглашение познакомиться («Очень приятно!», «Рад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познакомиться!»).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Приветствие и прощание.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Употребление различных формул приветствия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прощания в зависимости от адресата (взрослый или сверстник). Формулы «здравствуй»,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«здравствуйте», «до свидания». Развертывание формул с помощью обращения по имени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отчеству. Жесты приветствия и прощания. Этикетные правила приветствия: замедлить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шаг или остановиться, посмотреть в глаза человеку.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Формулы «Доброе утро», «Добрый день», «Добрый вечер», «Спокойной ночи».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Неофициальные разговорные формулы «привет», «салют», «счастливо», «пока». Грубые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(фамильярные) формулы «здорово», «бывай», «чао» и др. (в зависимости от условий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школы). Недопустимость дублирования этикетных формул, использованных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невоспитанными взрослыми. Развертывание формул с помощью обращений.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Формулы, сопровождающие ситуации приветствия и прощания «Как дела?», «Как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живешь?», «До завтра», «Всего хорошего» и др. Просьбы при прощании «Приходи(те)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еще», «Заходи(те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)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», «Звони(те)».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Приглашение, предложение.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Приглашение домой. Правила поведения в гостях.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Поздравление, пожелание.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Формулы «Поздравляю с …», «Поздравляю с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праздником …» и их развертывание с помощью обращения по имени и отчеству.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Пожелания близким и малознакомым людям, сверстникам и старшим. Различия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пожеланий в связи с разными праздниками. Формулы «Желаю тебе …», «Желаю Вам …»,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«Я хочу пожелать …». Неречевые средства: улыбка, взгляд, доброжелательность тона.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Поздравительные открытки.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Формулы, сопровождающие вручение подарка «Это Вам (тебе)», «Я хочу подарить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тебе …» и др. Этикетные и эмоциональные реакции на поздравления и подарки.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Одобрение, комплимент. Формулы «Мне очень нравится твой …», «Как хорошо ты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…», «Как красиво!» и др.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Телефонный разговор.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Формулы обращения, привлечения внимания в телефонном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разговоре. Значение сигналов телефонной связи (гудки, обращения автоответчика сотовой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связи). Выражение просьбы позвать к телефону («Позовите пожалуйста …», «Попросите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пожалуйста…», «Можно попросить (позвать)…»). Распространение этих формул с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помощью приветствия. Ответные реплики адресата «алло», «да», «Я слушаю».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Просьба, совет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Обращение с просьбой к учителю, соседу по парте на уроке или на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перемене. Обращение с просьбой к незнакомому человеку. Обращение с просьбой к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сверстнику, к близким людям.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Развертывание просьбы с помощью мотивировки. Формулы «Пожалуйста, …»,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«Можно …, пожалуйста!», «Разрешите….», «Можно мне …», «Можно я …».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Мотивировка отказа. Формулы «Извините, но …».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Благодарность.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Формулы «спасибо», «большое спасибо», «пожалуйста».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Благодарность за поздравления и подарки («Спасибо … имя»), благодарность как ответная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реакция на выполнение просьбы. Мотивировка благодарности. Формулы «Очень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приятно», «Я очень рада» и др. как мотивировка благодарности. Ответные реплики на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поздравление, пожелание («Спасибо за поздравление», «Я тоже поздравляю тебя (Вас)».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«Спасибо, и тебя (Вас) поздравляю»).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Замечание, извинение.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Формулы «извините пожалуйста» с обращением и без него.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Правильная реакция на замечания. Мотивировка извинения («Я нечаянно», «Я не хотел» 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др.). Использование форм обращения при извинении. Извинение перед старшим,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ровесником. Обращение и мотивировка при извинении.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Сочувствие, утешение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Сочувствие заболевшему сверстнику, взрослому. Слова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поддержки, утешения.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Одобрение, комплимент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Одобрение как реакция на поздравления, подарки: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«Молодец!», «Умница!», «Как красиво!»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Примерные темы речевых ситуаций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«Я – дома» (общение с близкими людьми, прием гостей)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«Я и мои товарищи» (игры и общение со сверстниками, общение в школе, в секции,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творческой студии)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«Я за порогом дома» (покупка, поездка в транспорте, обращение за помощью (в т.ч.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экстренной ситуации), поведение в общественных местах (кино, кафе и др.)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«Я в мире природы» (общение с животными, поведение в парке, в лесу)</w:t>
      </w:r>
    </w:p>
    <w:p w:rsidR="0051503F" w:rsidRPr="003C3285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Темы речевых ситуаций формулируются исходя из уровня развития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коммуникативных и речевых умений обучающихся и социальной ситуации их жизни.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Например, в рамках лексической темы «Я за порогом дома» для отработки этикетных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 знакомства на уроках могут быть организованы речевые ситуации «Давайте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познакомимся!», «Знакомство во дворе», «Знакомство в гостях».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Алгоритм работы над темой речевой ситуации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Выявление и расширение представлений по теме речевой ситуации.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Актуализация, уточнение и расширение словарного запаса о теме ситуации.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Составление предложений по теме ситуации, в т.ч. ответы на вопросы и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формулирование вопросов учителю, одноклассникам.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Конструирование диалогов, участие в диалогах по теме ситуации.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Выбор атрибутов к ролевой игре по теме речевой ситуации. Уточнение ролей,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сюжета игры, его вариативности.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Моделирование речевой ситуации.</w:t>
      </w:r>
    </w:p>
    <w:p w:rsidR="0051503F" w:rsidRPr="003C328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Составление устного текста (диалогического или несложного монологического) по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C328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теме ситуации.</w:t>
      </w:r>
    </w:p>
    <w:p w:rsidR="00C923DC" w:rsidRDefault="00C923DC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Default="0051503F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МАТЕМАТИКА</w:t>
      </w:r>
    </w:p>
    <w:p w:rsidR="00C923DC" w:rsidRPr="00C923DC" w:rsidRDefault="00C923DC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Default="0051503F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Пояснительная записка</w:t>
      </w:r>
    </w:p>
    <w:p w:rsidR="00C923DC" w:rsidRPr="00C923DC" w:rsidRDefault="00C923DC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C923DC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Математика является одним из важных общеобразовательных предметов 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образовательных организациях, осуществляющих обучение учащихся с умственной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отсталостью. Основной целью обучения математике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является подготовка обучающихся этой категории к жизни в современном обществе и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овладение доступными профессионально-трудовыми навыками.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Исходя из основной цели, задачами обучения математике являются: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доступных умственно обучающимся с умственной отсталостью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 математических знаний и умений, необходимых для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решения учебно-познавательных, учебно-практических, житейских и профессиональных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 и развитие способности их использования при решении соответствующих возрасту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задач;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коррекция и развитие познавательной деятельности и личностных качеств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обучающихся </w:t>
      </w:r>
      <w:r w:rsidR="003947F2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средствами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математики с учетом их индивидуальных возможностей;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положительных качеств личности, в частности аккуратности,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настойчивости, трудолюбия, самостоятельности, терпеливости, любознательности,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умений планировать свою деятельность, доводить начатое дело до конца, осуществлять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контроль и самоконтроль.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Пропедевтика.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Свойства предметов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Предметы, обладающие определенными свойствами: цвет, форма, размер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(величина), назначение. Слова: каждый, все, кроме, остальные (оставшиеся), другие.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Сравнение предметов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Сравнение двух предметов, серии предметов.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Сравнение предметов, имеющих объем, площадь, по величине: большой,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маленький, больше, меньше, равные, одинаковые по величине; равной, одинаковой, такой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же величины.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Сравнение предметов по размеру. Сравнение двух предметов: длинный, короткий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(широкий, узкий, высокий, низкий, глубокий, мелкий, толстый, тонкий); длиннее, короче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(шире, уже, выше, ниже, глубже, мельче, толще, тоньше); равные, одинаковые по длине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(ширине, высоте, глубине, толщине); равной, одинаковой, такой же длины (ширины,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высоты, глубины, толщины). Сравнение трех-четырех предметов по длине (ширине,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высоте, глубине, толщине); длиннее, короче (шире, уже, выше, ниже, глубже, мельче,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тоньше, толще); самый длинный, самый короткий (самый широкий, узкий, высокий,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низкий, глубокий, мелкий, толстый, тонкий).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Сравнение двух предметов по массе (весу): тяжелый, легкий, тяжелее, легче,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равные, одинаковые по тяжести (весу), равной, одинаковой, такой же тяжести (равного,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одинакового, такого же веса). Сравнение трех-четырех предметов по тяжести (весу):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тяжелее, легче, самый тяжелый, самый легкий.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Сравнение предметных совокупностей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по количеству предметов, их составляющих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Сравнение двух-трех предметных совокупностей. Слова: сколько, много, мало,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больше, меньше, столько же, равное, одинаковое количество, немного, несколько, один, ни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одного.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Сравнение количества предметов одной совокупности до и после изменения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количества предметов, ее составляющих.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Сравнение небольших предметных совокупностей путем установления взаимно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однозначного соответствия между ними или их частями: больше, меньше, одинаковое,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равное количество, столько же, сколько, лишние, недостающие предметы.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Сравнение объемов жидкостей, сыпучих веществ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Сравнение объемов жидкостей, сыпучих веществ в одинаковых емкостях. Слова: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больше, меньше, одинаково, равно, столько же.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Сравнение объемов жидкостей, сыпучего вещества в одной емкости до и после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изменения объема.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Положение предметов в пространстве, на плоскости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Положение предметов в пространстве, на плоскости относительно учащегося, по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отношению друг к другу: впереди, сзади, справа, слева, правее, левее, вверху, внизу, выше,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ниже, далеко, близко, дальше, ближе, рядом, около, здесь, там, на, в, внутри, перед, за, над,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под, напротив, между, в середине, в центре.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Ориентировка на листе бумаги: вверху, внизу, справа, слева, в середине (центре);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верхний, нижний, правый, левый край листа; то же для сторон: верхняя, нижняя, правая,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левая половина, верхний правый, левый, нижний правый, левый углы.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Единицы измерения и их соотношения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Единица времени — сутки. Сутки: утро, день, вечер, ночь. Сегодня, завтра, вчера,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 следующий день, рано, поздно, вовремя, давно, недавно, медленно, быстро.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Сравнение по возрасту: молодой, старый, моложе, старше.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Геометрический материал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Круг, квадрат, прямоугольник, треугольник. Шар, куб, брус.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Нумерация.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Счет предметов. Чтение и запись чисел в пределах 100. Разряды.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Представление чисел в виде суммы разрядных слагаемых. Сравнение и упорядочение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чисел, знаки сравнения.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Единицы измерения и их соотношения.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Величины и единицы их измерения.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Единица массы (килограмм), емкости (литр), времени (минута, час, сутки, неделя, месяц,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год), стоимости (рубль, копейка), длины (миллиметр, сантиметр, дециметр, метр).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Соотношения между единицами измерения однородных величин. Сравнение 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упорядочение однородных величин.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Арифметические действия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Сложение, вычитание, умножение и деление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неотрицательных целых чисел. Названия компонентов арифметических действий, знаки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действий. Таблица сложения. Таблица умножения и деления. Арифметические действия с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числами 0 и 1. Взаимосвязь арифметических действий. Нахождение неизвестного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компонента арифметического действия. Числовое выражение. Скобки. Порядок действий.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Нахождение значения числового выражения. Использование свойств арифметических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действий в вычислениях (переместительное свойство сложения и умножения). Алгоритмы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письменного сложения, вычитания, умножения и деления. Способы проверки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правильности вычислений.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Арифметические задачи.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Решение текстовых задач арифметическим способом.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Простые арифметические задачи на нахождение суммы и разности (остатка). Простые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арифметические задачи на увеличение (уменьшение) чисел на несколько единиц. Простые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арифметические задачи на нахождение произведения, частного (деление на равные части,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деление по содержанию); увеличение в несколько раз, уменьшение в несколько раз. Прос-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тые арифметические задачи на нахождение неизвестного слагаемого. Задачи, содержащие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отношения «больше на (в)…», «меньше на (в)…». Задачи на расчет стоимости (цена, коли-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чество, общая стоимость товара). Составные арифметические задачи, решаемые в два дей-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ствия.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Геометрический материал.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Пространственные отношения. Взаимное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расположение предметов в пространстве и на плоскости (выше—ниже, слева—справа,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сверху—снизу, ближе— дальше, между и пр.).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Геометрические фигуры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Распознавание и изображение геометрических фигур: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точка, линия (кривая, прямая), отрезок, ломаная, угол, многоугольник, треугольник,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прямоугольник, квадрат, окружность, круг. Замкнутые и незамкнутые кривые: окружность,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дуга. Ломаные линии — замкнутая, незамкнутая. Граница многоугольника — замкнутая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ломаная линия. Использование чертежных инструментов для выполнения построений.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Измерение длины отрезка.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Сложение и вычитание отрезков. Измерение отрезков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ломаной и вычисление ее длины.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Взаимное положение на плоскости геометрических фигур (пересечение, точки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пересечения).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Геометрические формы в окружающем мире. Распознавание и называние: куб, шар.</w:t>
      </w:r>
    </w:p>
    <w:p w:rsidR="00C923DC" w:rsidRDefault="00C923DC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Default="0051503F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МИР ПРИРОДЫ И ЧЕЛОВЕКА</w:t>
      </w:r>
    </w:p>
    <w:p w:rsidR="00C923DC" w:rsidRPr="00C923DC" w:rsidRDefault="00C923DC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Default="0051503F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Пояснительная записка</w:t>
      </w:r>
    </w:p>
    <w:p w:rsidR="00C923DC" w:rsidRPr="00C923DC" w:rsidRDefault="00C923DC" w:rsidP="00C92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C923DC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Основная цель предмета «Мир природы и человека» заключается в формировании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первоначальных знаний о живой и неживой природе; понимании простейших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взаимосвязей, существующих между миром природы и человека.</w:t>
      </w:r>
    </w:p>
    <w:p w:rsidR="0051503F" w:rsidRPr="00C923DC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Курс «Мир природы и человека» является начальным звеном формирования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естествоведческих знаний, пропедевтическим этапом формирования у учащихся умений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наблюдать, анализировать, взаимодействовать с окружающим миром.</w:t>
      </w:r>
    </w:p>
    <w:p w:rsidR="0051503F" w:rsidRPr="00C923DC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Содержание дисциплины предусматривает знакомство с объектами и явлениями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окружающего мира и дает возможность постепенно раскрывать причинно-следственные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связи между природными явлениями и жизнью человека.</w:t>
      </w:r>
    </w:p>
    <w:p w:rsidR="0051503F" w:rsidRPr="00C923DC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 отборе содержания курса «Мир природы и человека» учтены современные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научные данные об особенностях познавательной деятельности, эмоционально волевой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регуляции, поведения младших школьников с умственной отсталостью</w:t>
      </w:r>
      <w:r w:rsid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. </w:t>
      </w:r>
    </w:p>
    <w:p w:rsidR="0051503F" w:rsidRPr="00C923DC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Программа реализует современный взгляд на обучение естествоведческим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дисциплинам, который выдвигает на первый план обеспечение: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полисенсорности восприятия объектов;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практического взаимодействия обучающихся с умственной отсталостью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 с предметами познания, по возможности 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натуральном виде и в естественных условиях или в виде макетов в специально созданных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учебных ситуациях;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накопления представлений об объектах и явлениях окружающего мира через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взаимодействие с различными носителями информации: устным и печатным словом,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иллюстрациями, практической деятельностью в процессе решения учебно-познавательных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задач, в совместной деятельности друг с другом в процессе решения проблемных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ситуаций и т.п.;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закрепления представлений, постоянное обращение к уже изученному,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систематизации знаний и накоплению опыта взаимодействия с предметами познания 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игровой, коммуникативной и учебной деятельности;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постепенного усложнения содержания предмета: расширение характеристик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предмета познания, преемственность изучаемых тем.</w:t>
      </w:r>
    </w:p>
    <w:p w:rsidR="0051503F" w:rsidRPr="00C923DC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Основное внимание при изучении курса «Мир природы и человека» уделено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формированию представлений об окружающем мире: живой и неживой природе,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человеке, месте человека в природе, взаимосвязях человека и общества с природой.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Практическая направленность учебного предмета реализуется через развитие способности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 использованию знаний о живой и неживой природе, об особенностях человека как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биосоциального существа для осмысленной и самостоятельной организации безопасной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 в конкретных условиях.</w:t>
      </w:r>
    </w:p>
    <w:p w:rsidR="0051503F" w:rsidRPr="00C923DC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Структура курса представлена следующими разделами: «Сезонные изменения» 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«Неживая природа», «Живая природа (в том числе человек)», «Безопасное поведение».</w:t>
      </w:r>
    </w:p>
    <w:p w:rsidR="0051503F" w:rsidRPr="00C923DC" w:rsidRDefault="00C923D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Повышение эффективности усвоения учебного содержания требует организации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большого количества наблюдений, упражнений, практических работ, игр, экскурсий для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ознакомления и накопления опыта первичного взаимодействия с изучаемыми объектами 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явлениями.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Сезонные изменения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Временные изменения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День, вечер, ночь, утро. Сутки, время суток. Время суток 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солнце (по результатам наблюдений). Время суток на циферблате часов. Дни недели,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порядок следования, рабочие и выходные дни. Неделя и месяц.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Времена года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Осень. Зима. Весна. Лето. Основные признаки каждого времени года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(изменения в неживой природе, жизни растений, животных и человека) Месяцы осенние,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зимние, весенние, летние. Порядок месяцев в сезоне; в году, начиная с января. Календарь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Осень ― начальная осень, середина сезона, поздняя осень. Зима ― начало,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середина, конец зимы. Весна ― ранняя, середина весны, поздняя весна. Смена времен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года. Значение солнечного тепла и света. Преемственность сезонных изменений.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Взаимозависимость изменений в неживой и живой природе, жизни людей (в том числе 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результатам наблюдений).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Сезонные изменения в неживой природе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Изменения, происходящие в природе в разное время года, с постепенным нараста-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нием подробности описания качественных изменений: температура воздуха (тепло – холо-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дно, жара, мороз, замеры температуры); осадки (снег – дождь, иней, град); ветер (холод-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ный – теплый, направление и сила, на основе наблюдений); солнце (яркое – тусклое, боль-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шое – маленькое, греет, светит) облака (облака, тучи, гроза), состояние водоемов (ручьи,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лужи, покрылись льдом, теплая - холодная вода), почвы (сухая - влажная – заморозки).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Солнце и изменения в неживой и живой природе. Долгота дня зимой и летом.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Растения и животные в разное время года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Жизнь растений и животных (звери, птицы, рыбы, насекомые) в разные сезоны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года. Сбор листьев, плодов и семян. Ознакомление с названиями растений и животных.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Раннецветущие, летние и осенние растения. Увядание и появление растений. Подкормка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птиц. Весенний сбор веток для гнездования птиц.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Сад, огород. Поле, лес в разное время года. Домашние и дикие животные в разное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время года.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Одежда людей, игры детей, труд людей в разное время года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Одежда людей в разное время года. Одевание на прогулку. Учет времени года,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погоды, предполагаемых занятий (игры, наблюдения, спортивные занятия).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Игры детей в разные сезоны года.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Труд людей в сельской местности и городе в разное время года. Предупреждение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простудных заболеваний, гриппа, травм в связи с сезонными особенностями (похолодание,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гололед, жара и пр.)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Неживая природа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Солнце, облака, луна, звезды. Воздух. Земля: песок, глина, камни. Почва. Вода.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Узнавание и называние объектов неживой природы. Простейшие признаки объектов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неживой природы по основным параметрам: внешний вид, наиболее существенные 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заметные свойства (выделяемые при наблюдении ребенком), место в природе, значение.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Элементарные сведения о Земле, как планете, и Солнце – звезде, вокруг которой 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космосе двигается Земля.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Живая природа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Растения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Растения культурные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Овощи. Фрукты. Ягоды. Арбуз, дыня, тыква. Зерновые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культуры. Внешний вид, место произрастания, использование. Значение для жизни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человека. Употребление в пищу.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Растения комнатные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Название. Внешнее строение (корень, стебель, лист). Уход.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Растения дикорастущие.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Деревья. Кустарники. Травянистые растения. Корень, стебель,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лист, цветок, плод и семена. Первичные представление о способах размножения. Развитие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растение из семени на примере гороха или фасоли. Значение растений в природе. Охрана,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использование человеком.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Грибы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Шляпочные грибы: съедобные и не съедобные. Название. Место произрастания.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Внешний вид. Значение в природе. Использование человеком.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Животные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Животные домашние. Звери. Птицы. Названия. Внешнее строение: части тела.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Условия обитания, чем кормятся сами животные, чем кормят их люди. Место в жизни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человека (для чего содержат животное), забота и уход за животным. Скотный двор,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птичник, ферма.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Животные дикие.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Звери. Птицы. Змеи. Лягушка. Рыбы. Насекомые. Названия.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Внешнее строение: названия частей тела. Место обитания, питание, образ жизни. Роль в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природе. Помощь птицам зимой (подкормка, изготовление кормушек) и весной в период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гнездования (сбор веток для гнезд, соблюдение тишины и уединенности птиц на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природе).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Охрана природы: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наблюдения за жизнью живой природы, уход за комнатными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растениями, посадка и уход за растением, бережное отношение к дикорастущим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растениям, правили сбора урожая грибов и лесных ягод, ознакомление с правилами ухода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 домашними животными, подкормка птиц зимой, сбор веток в период гнездования,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ознакомление с видами помощи диким животным, и т.п.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Человек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Мальчик и девочка.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Возрастные группы (малыш, школьник, молодой человек,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взрослый, пожилой).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Строение тела человека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(голова, туловище, ноги и руки (конечности). Ориенти-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ровка в схеме тела на картинке и на себе. Голова, лицо: глаза, нос, рот, уши. Покровы тела: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кожа, ногти, волосы.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Гигиена кожи, ногтей, волос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(мытье, расчесывание, обстригание). Зубы. Гигиена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полости рта (чистка зубов, полоскание). Гигиена рук (мытье). Органы чувств человека</w:t>
      </w:r>
    </w:p>
    <w:p w:rsidR="0051503F" w:rsidRPr="00C923DC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(глаза, уши, нос, язык, кожа). Значение в жизни человека (ознакомление с жизнью вокруг,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получение новых впечатлений). Гигиена органов чувств. Бережное отношение к себе,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соблюдение правил охраны органов чувств, соблюдение режима работы и отдыха.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Первичное ознакомление с внутренним строением тела человека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(внутренние органы).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Здоровый образ жизни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гигиена жилища (проветривание, регулярная уборка),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гигиена питания (полноценное и регулярное питание: овощи, фрукты, ягоды, хлеб,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молочные продукты, мясо, рыба). Режим сна, работы. Личная гигиена (умывание, прием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ванной), прогулки и занятия спортом .</w:t>
      </w:r>
    </w:p>
    <w:p w:rsidR="0051503F" w:rsidRPr="00C923DC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Человек – член общества: член семьи, ученик, одноклассник, друг.. Личные вещи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ребенка: гигиенические принадлежности, игрушки, учебные вещи, одежда, обувь. Вещи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мальчиков и девочек. Профессии людей ближайшего окружения ребенка</w:t>
      </w:r>
    </w:p>
    <w:p w:rsidR="0051503F" w:rsidRPr="00C923DC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Магазины («овощи-фрукты», продуктовый, промтоварный (одежда, обувь, бытовая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техника или др.), книжный). Зоопарк или краеведческий музей. Почта. Больница.</w:t>
      </w:r>
    </w:p>
    <w:p w:rsidR="0051503F" w:rsidRPr="00C923DC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Поликлиника. Аптека. Назначение учреждения. Основные профессии людей, работающих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учреждении. Правила поведения в магазине.</w:t>
      </w:r>
    </w:p>
    <w:p w:rsidR="0051503F" w:rsidRPr="00C923DC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</w:t>
      </w:r>
      <w:r w:rsidR="0051503F"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Транспорт. Назначение. Называние отдельных видов транспорта (машины легковые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грузовые, метро, маршрутные такси, трамваи, троллейбусы, автобусы). Городской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пассажирский транспорт. Транспорт междугородний. Вокзалы и аэропорты. Правила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поведения.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Наша Родина - Россия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Наш город. Населенные пункты. Столица. Флаг, Герб, Гимн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России. Президент России. Наша национальность. Некоторые другие национальности.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Национальные костюмы. Россия – многонациональная страна. Праздники нашей страны.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Достижение нашей страны в науке и искусствах. Великие люди страны или края. Деньги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нашей страны. Получение и расходование денег.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Безопасное поведение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Предупреждение заболеваний и травм.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Профилактика простуд: закаливание, одевание по погоде, проветривание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помещений, предупреждение появления сквозняков. Профилактика вирусных заболеваний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(гриппа) – прием витаминов, гигиена полости носа и рта, предупреждение контактов с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больными людьми. Поведение во время простудной (постельный режим, соблюдение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назначений врача) и инфекционной болезни (изоляция больного, проветривание,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отдельная посуда и стирка белья, прием лекарств по назначению врача, постельный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режим). Вызов врача из поликлиники. Случаи обращения в больницу.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Простейшие действия при получении травмы</w:t>
      </w: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обращение за помощью к учителю,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элементарное описание ситуации приведшей к травме и своего состояния (что и где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болит). Поведение при оказании медицинской помощи.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Безопасное поведение в природе.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Правила поведения человека при контакте с домашним животным. Правила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поведения человека с диким животным в зоопарке, в природе.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Правила поведение в лесу, на воде, в грозу. Предупреждение отравления ядовитыми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грибами, ягодами. Признаки. Вызов скорой помощи по телефону. Описание состояния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больного.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Правила поведения с незнакомыми людьми, в незнакомом месте.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Правила поведения на улице. Движения по улице группой. Изучение ПДД: сигналы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светофора, пешеходный переход, правила нахождения ребенка на улице (сопровождение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взрослым, движение по тротуару, переход улицы по пешеходному переходу). Правила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безопасного поведения в общественном транспорте.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Правила безопасного использование учебных принадлежностей, инструментов для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практических работ и опытов, с инвентарем для уборки класса. Правила обращения с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горячей водой (в кране, в чайнике), электричеством, газом (на кухне).</w:t>
      </w:r>
    </w:p>
    <w:p w:rsidR="0051503F" w:rsidRPr="00C923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C923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Телефоны первой помощи. Звонок по телефону экстренных служб..</w:t>
      </w:r>
    </w:p>
    <w:p w:rsidR="0056424B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6424B" w:rsidRDefault="0056424B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Default="0051503F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МУЗЫКА</w:t>
      </w:r>
    </w:p>
    <w:p w:rsidR="0056424B" w:rsidRPr="0056424B" w:rsidRDefault="0056424B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Default="0051503F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( I- IV классы)</w:t>
      </w:r>
    </w:p>
    <w:p w:rsidR="0056424B" w:rsidRPr="0056424B" w:rsidRDefault="0056424B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Default="0051503F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Пояснительная записка</w:t>
      </w:r>
    </w:p>
    <w:p w:rsidR="0056424B" w:rsidRPr="0056424B" w:rsidRDefault="0056424B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56424B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</w:t>
      </w:r>
      <w:r w:rsidR="0051503F"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«Музыка» ― учебный предмет, предназначенный для формирования у обучающихся </w:t>
      </w:r>
      <w:r w:rsidR="003947F2"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="0051503F"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элементарных знаний,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51503F" w:rsidRPr="0056424B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 ― приобщение к музыкальной культуре обучающихся с умственной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отсталостью как к неотъемлемой части духовной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культуры.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Задачи учебного предмета «Музыка»: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накопление первоначальных впечатлений от музыкального искусства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получение доступного опыта (овладение элементарными музыкальными знаниями,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слушательскими и доступными исполнительскими умениями).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приобщение к культурной среде, дающей обучающемуся впечатления от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музыкального искусства, формирование стремления и привычки к слушанию музыки,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посещению концертов, самостоятельной музыкальной деятельности и др.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способности получать удовольствие от музыкальных произведений,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выделение собственных предпочтений в восприятии музыки, приобретение опыта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самостоятельной музыкально деятельности.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простейших эстетических ориентиров и их использование в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организации обыденной жизни и праздника.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восприятия, в том числе восприятия музыки, мыслительных процессов,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певческого голоса, творческих способностей обучающихся.</w:t>
      </w:r>
    </w:p>
    <w:p w:rsidR="0051503F" w:rsidRPr="0056424B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Коррекционная направленность учебного предмета «Музыка» обеспечивается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композиционностъю, игровой направленностью, эмоциональной дополнительностью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используемых методов. Музыкально-образовательный процесс основан на принципе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индивидуализации и дифференциации процесса музыкального воспитания, взаимосвязи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обучения и воспитания, оптимистической перспективы, комплексности обучения,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доступности, систематичности и последовательности, наглядности.</w:t>
      </w:r>
    </w:p>
    <w:p w:rsidR="0051503F" w:rsidRPr="0056424B" w:rsidRDefault="0051503F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Содержание учебного предмета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следующи-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ми видами музыкальной деятельности: восприятие музыки, хоровое пение, элементы му-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зыкальной грамоты, игра на музыкальных инструментах детского оркестра. Содержание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программного материала уроков состоит из элементарного теоретического материала,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доступных видов музыкальной деятельности, музыкальных произведений для слушания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исполнения, вокальных упражнений.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Восприятие музыки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Репертуар для слушания: произведения отечественной музыкальной культуры;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музыка народная и композиторская; детская, классическая, современная.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Примерная тематика произведений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о природе, труде, профессиях,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общественных явлениях, детстве, школьной жизни и т.д.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Жанровое разнообразие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праздничная, маршевая, колыбельная песни и пр.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Слушание музыки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овладение умением спокойно слушать музыку, адекватно реагировать на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художественные образы, воплощенные в музыкальных произведениях; развитие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элементарных представлений о многообразии внутреннего содержания прослушиваемых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произведений;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эмоциональной отзывчивости и эмоционального реагирования на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произведения различных музыкальных жанров и разных по своему характеру;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умения передавать словами внутреннее содержание музыкального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произведения;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умения определять разнообразные по форме и характеру музыкальные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произведения (марш, танец, песня; весела, грустная, спокойная мелодия);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умения самостоятельно узнавать и называть песни по вступлению;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умения различать мелодию и сопровождение в песне и в инструментальном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произведении;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умения различать части песни (запев, припев, проигрыш, окончание);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ознакомление с пением соло и хором; формирование представлений о различных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музыкальных коллективах (ансамбль, оркестр);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знакомство с музыкальными инструментами и их звучанием (фортепиано,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барабан, скрипка и др.)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Хоровое пение.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Песенный репертуар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произведения отечественной музыкальной культуры; музыка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народная и композиторская; детская, классическая, современная. Используемый песенный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 должен быть доступным по смыслу, отражать знакомые образы, события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явления, иметь простой ритмический рисунок мелодии, короткие музыкальные фразы,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соответствовать требованиям организации щадящего режима по отношению к детскому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голосу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Примерная тематика произведений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о природе, труде, профессиях,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общественных явлениях, детстве, школьной жизни и т.д.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Жанровое разнообразие: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игровые песни, песни-прибаутки, трудовые песни,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колыбельные песни и пр.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Навык пения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обучение певческой установке: непринужденное, но подтянутое положение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корпуса с расправленными спиной и плечами, прямое свободное положение головы,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устойчивая опора на обе ноги, свободные руки;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работа над певческим дыханием: развитие умения бесшумного глубокого,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одновременного вдоха, соответствующего характеру и темпу песни; формирование умения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брать дыхание перед началом музыкальной фразы; отработка навыков экономного выдоха,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удерживания дыхания на более длинных фразах; развитие умения быстрой, спокойной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смены дыхания при исполнении песен, не имеющих пауз между фразами; развитие умения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распределять дыхание при исполнении напевных песен с различными динамическими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оттенками (при усилении и ослаблении дыхания);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пение коротких попевок на одном дыхании;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устойчивого навыка естественного, ненапряженного звучания;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умения правильно формировать гласные и отчетливо произносить согласные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звуки, интонационно выделять гласные звуки в зависимости от смысла текста песни;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умения правильно формировать гласные при пении двух звуков на один слог;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умения отчетливого произнесения текста в темпе исполняемого произведения;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умения мягкого, напевного, легкого пения (работа над кантиленой -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способностью певческого голоса к напевному исполнению мелодии);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активизация внимания к единой правильной интонации; развитие точного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интонирования мотива выученных песен в составе группы и индивидуально;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умения четко выдерживать ритмический рисунок произведения без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сопровождения учителя и инструмента (а капелла); работа над чистотой интонирования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выравнивание звучания на всем диапазоне;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слухового внимания и чувства ритма в ходе специальных ритмических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упражнений; развитие умения воспроизводить куплет хорошо знакомой песни путем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беззвучной артикуляции в сопровождении инструмента;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дифференцирование звуков по высоте и направлению движения мелодии (звуки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высокие, средние, низкие; восходящее, нисходящее движение мелодии, на одной высоте);</w:t>
      </w:r>
    </w:p>
    <w:p w:rsidR="0051503F" w:rsidRPr="0056424B" w:rsidRDefault="0051503F" w:rsidP="005642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умения показа рукой направления мелодии (сверху вниз или снизу вверх);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умения определять сильную долю на слух;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понимания содержания песни на основе характера ее мелодии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(веселого, грустного, спокойного) и текста; выразительно-эмоциональное исполнение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выученных песен с простейшими элементами динамических оттенков;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понимания дирижерских жестов (внимание, вдох, начало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окончание пения);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умения слышать вступление и правильно начинать пение вместе с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педагогом и без него, прислушиваться к пению одноклассников; развитие пения в унисон;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устойчивости унисона; обучение пению выученных песен ритмично,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выразительно с сохранением строя и ансамбля;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умения использовать разнообразные музыкальные средства (темп,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динамические оттенки) для работы над выразительностью исполнения песен;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пение спокойное, умеренное по темпу, ненапряженное и плавное в пределах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mezzo piano (умеренно тихо) и mezzo forte (умеренно громко);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укрепление и постепенное расширение певческого диапазона ми1 – ля1, ре1 –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си1, до1 – до2.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получение эстетического наслаждения от собственного пения.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Элементы музыкальной грамоты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Содержание: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ознакомление с высотой звука (высокие, средние, низкие);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― ознакомление с динамическими особенностями музыки (громкая ― </w:t>
      </w:r>
      <w:r w:rsidRPr="0056424B"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>forte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, тихая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― </w:t>
      </w:r>
      <w:r w:rsidRPr="0056424B"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>piano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умения различать звук по длительности (долгие, короткие):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элементарные сведения о нотной записи (нотный стан, скрипичный ключ,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добавочная линейка, графическое изображение нот, порядок нот в гамме до мажор).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Игра на музыкальных инструментах детского оркестра.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Репертуар для исполнения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: фольклорные 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роизведения, произведения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композиторов-классиков и современных авторов.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Жанровое разнообразие: марш, полька, вальс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lastRenderedPageBreak/>
        <w:t>Содержание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обучение игре на ударно-шумовых инструментах (маракасы, бубен, треугольник;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металлофон; ложки и др.);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обучение игре на балалайке или других</w:t>
      </w:r>
      <w:r w:rsidRPr="0051503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доступных народных инструментах;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обучение игре на фортепиано.</w:t>
      </w:r>
    </w:p>
    <w:p w:rsidR="0056424B" w:rsidRPr="0056424B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Default="0051503F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ИЗОБРАЗИТЕЛЬНОЕ ИСКУССТВО</w:t>
      </w:r>
    </w:p>
    <w:p w:rsidR="0056424B" w:rsidRPr="0056424B" w:rsidRDefault="0056424B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Default="0051503F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(I- IV классы)</w:t>
      </w:r>
    </w:p>
    <w:p w:rsidR="0056424B" w:rsidRPr="0056424B" w:rsidRDefault="0056424B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Default="0051503F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Пояснительная записка</w:t>
      </w:r>
    </w:p>
    <w:p w:rsidR="0056424B" w:rsidRPr="0056424B" w:rsidRDefault="0056424B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56424B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</w:t>
      </w:r>
      <w:r w:rsidR="0051503F"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Основная цель изучения предмета заключается во всестороннем развитии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личности обучающегося </w:t>
      </w:r>
      <w:r w:rsidR="003947F2"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в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процессе приобщения его к художественной культуре и обучения умению видеть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прекрасное в жизни и искусстве; формировании элементарных знаний об изобразительном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искусстве, общих и специальных умений и навыков изобразительной деятельности (в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рисовании, лепке, аппликации), развитии зрительного восприятия формы, величины,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конструкции, цвета предмета, его положения в пространстве, а также адекватного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отображения его в рисунке, аппликации, лепке; развитие умения пользоваться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полученными практическими навыками в повседневной жизни.</w:t>
      </w:r>
    </w:p>
    <w:p w:rsidR="0051503F" w:rsidRPr="0056424B" w:rsidRDefault="0056424B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</w:t>
      </w:r>
      <w:r w:rsidR="0051503F"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Основные задачи изучения предмета: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интереса к изобразительному искусству.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Раскрытие значения изобразительного искусства в жизни человека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в детях эстетического чувства и понимания красоты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окружающего мира, художественного вкуса.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элементарных знаний о видах и жанрах изобразительного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искусства искусствах. Расширение художественно-эстетического кругозора;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эмоционального восприятия произведений искусства, умения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анализировать их содержание и формулировать своего мнения о них.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знаний элементарных основ реалистического рисунка.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Обучение изобразительным техникам и приёмам с использованием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различных материалов, инструментов и приспособлений, в том числе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экспериментирование и работа в нетрадиционных техниках.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Обучение разным видам изобразительной деятельности (рисованию,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аппликации, лепке).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Обучение правилам и законам композиции, цветоведения, построения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орнамента и др., применяемых в разных видах изобразительной деятельности.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умения создавать простейшие художественные образы с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натуры и по образцу, по памяти, представлению и воображению.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умения выполнять тематические и декоративные композиции.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у учащихся умения согласованно и продуктивно работать в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группах, выполняя определенный этап работы для получения результата общей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изобразительной деятельности («коллективное рисование», «коллективная аппликация»).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Коррекция недостатков психического и физического развития обучающихся на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уроках изобразительного искусства заключается в следующем: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коррекции познавательной деятельности учащихся путем систематического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целенаправленного воспитания и совершенствования у них правильного восприятия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формы, строения, величины, цвета предметов, их положения в пространстве, умения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находить в изображаемом объекте существенные признаки, устанавливать сходство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различие между предметами;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развитии аналитических способностей, умений сравнивать, обобщать;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умения ориентироваться в задании, планировать художественные работы,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последовательно выполнять рисунок, аппликацию, лепку предмета; контролировать свои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действия;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коррекции ручной моторики; улучшения зрительно-двигательной координации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путем использования вариативных и многократно повторяющихся действий с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применением разнообразных технических приемов рисования, лепки и выполнения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аппликации.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зрительной памяти, внимания, наблюдательности, образного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мышления, представления и воображения.</w:t>
      </w:r>
    </w:p>
    <w:p w:rsidR="0051503F" w:rsidRPr="0056424B" w:rsidRDefault="0051503F" w:rsidP="00564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Примерное содержание предмета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Содержание программы отражено в пяти разделах: «Подготовительный период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обучения», «Обучение композиционной деятельности», «Развитие умений воспринимать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изображать форму предметов, пропорции, конструкцию»; «Развитие восприятия цвета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предметов и формирование умения передавать его в живописи», «Обучение восприятию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произведений искусства».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Программой предусмотриваются следующие виды работы: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рисование с натуры и по образцу (готовому изображению); рисование по памяти,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представлению и воображению; рисование на свободную и заданную тему; декоративное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рисование.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лепка объемного и плоскостного изображения (барельеф на картоне) с натуры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или по образцу, по памяти, воображению; лепка на тему; лепка декоративной композиции;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выполнение плоскостной и полуобъемной аппликаций (без фиксации деталей на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изобразительной поверхности («подвижная аппликация») и с фиксацией деталей на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изобразительной плоскости с помощью пластилина и клея) с натуры, по образцу,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представлению, воображению; выполнение предметной, сюжетной и декоративной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аппликации;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проведение беседы о содержании рассматриваемых репродукций с картины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художников, книжной иллюстрации, картинки, произведения народного и декоративно-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прикладного искусства.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Введение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Человек и изобразительное искусство; урок изобразительного искусства; правила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поведения и работы на уроках изобразительного искусства; правила организации рабочего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места; материалы и инструменты, используемые в процессе изобразительной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деятельности; правила их хранения.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Формирование организационных умений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правильно сидеть, правильно держать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пользоваться инструментами (карандашами, кистью, красками), правильно располагать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изобразительную поверхность на столе.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Сенсорное воспитание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различение формы предметов при помощи зрения, осязания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обводящих движений руки; узнавание и показ основных геометрических фигур и тел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(круг, квадрат, прямоугольник, шар, куб); узнавание, называние и отражение в аппликации</w:t>
      </w:r>
      <w:r w:rsid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рисунке цветов спектра; ориентировка на плоскости листа бумаги.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Развитие моторики рук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формирование правильного удержания карандаша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кисточки; формирование умения владеть карандашом; формирование навыка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произвольной регуляции нажима; произвольного темпа движения (его замедление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ускорение), прекращения движения в нужной точке; направления движения.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Обучение приемам работы в изобразительной деятельности (лепке, выполнении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аппликации, рисовании):</w:t>
      </w:r>
    </w:p>
    <w:p w:rsidR="0051503F" w:rsidRPr="00D17F8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D17F8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Приемы лепки: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отщипывание кусков от целого куска пластилина и разминание;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размазывание по картону;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скатывание, раскатывание, сплющивание;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примазывание частей при составлении целого объемного изображения.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17F8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Приемы работы с «подвижной аппликацией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» для развития целостного восприятия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объекта при подготовке детей к рисованию: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складывание целого изображения из его деталей без фиксации на плоскости</w:t>
      </w:r>
      <w:r w:rsidR="00D17F8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листа;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совмещение аппликационного изображения объекта с контурным рисунком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геометрической фигуры без фиксации на плоскости листа;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расположение деталей предметных изображений или силуэтов на листе бумаги в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соответствующих пространственных положениях;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составление по образцу композиции из нескольких объектов без фиксации на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плоскости листа.</w:t>
      </w:r>
    </w:p>
    <w:p w:rsidR="0051503F" w:rsidRPr="00D17F8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D17F8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Приемы выполнения аппликации из бумаги: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приемы работы ножницами;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раскладывание деталей аппликации на плоскости листа относительно друг друга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соответствии с пространственными отношениями: внизу, наверху, над, под, справа от …,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слева от …, посередине;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приемы соединения деталей аппликации с изобразительной поверхностью с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помощью пластилина.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приемы наклеивания деталей аппликации на изобразительную поверхность с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помощью клея.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17F8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Приемы рисования твердыми материалами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(карандашом, фломастером, ручкой):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рисование с использованием точки (рисование точкой; рисование по заранее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расставленным точкам предметов несложной формы по образцу).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рисование разнохарактерных линий (упражнения в рисовании по клеткам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прямых вертикальных, горизонтальных, наклонных, зигзагообразных линий; рисование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дугообразных, спиралеобразных линии; линий замкнутого контура (круг, овал). Рисование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клеткам предметов несложной формы с использованием этих линии (по образцу);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рисование без отрыва руки с постоянной силой нажима и изменением силы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нажима на карандаш. Упражнения в рисовании линий. Рисование предметов несложных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 (по образцу);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штрихование внутри контурного изображения; правила штрихования; приемы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штрихования (беспорядочная штриховка и упорядоченная штриховка в виде сеточки);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рисование карандашом линий и предметов несложной формы двумя руками.</w:t>
      </w:r>
    </w:p>
    <w:p w:rsidR="0051503F" w:rsidRPr="00D17F8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D17F8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Приемы работы красками: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приемы рисования руками: точечное рисование пальцами; линейное рисование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пальцами; рисование ладонью, кулаком, ребром ладони;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приемы трафаретной печати: печать тампоном, карандашной резинкой, смятой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бумагой, трубочкой и т.п.;</w:t>
      </w:r>
    </w:p>
    <w:p w:rsidR="0051503F" w:rsidRPr="00D17F8B" w:rsidRDefault="0051503F" w:rsidP="00D17F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17F8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приемы кистевого письма: примакивание кистью; наращивание массы; рисование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сухой кистью; рисование по мокрому листу и т.д.</w:t>
      </w:r>
    </w:p>
    <w:p w:rsidR="0051503F" w:rsidRPr="00D17F8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D17F8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Обучение действиям с шаблонами и трафаретами: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правила обведения шаблонов;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обведение шаблонов геометрических фигур, реальных предметов несложных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форм, букв, цифр.</w:t>
      </w:r>
    </w:p>
    <w:p w:rsidR="0051503F" w:rsidRPr="00D17F8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D17F8B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Обучение композиционной деятельности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умений воспринимать и изображать форму предметов, пропорции,</w:t>
      </w:r>
      <w:r w:rsidR="00D17F8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конструкцию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понятий: «предмет», «форма», «фигура», «силуэт», «деталь»,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«часть», «элемент», «объем», «пропорции», «конструкция», «узор», «орнамент»,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«скульптура», «барельеф», «симметрия», «аппликация» и т.п.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Разнообразие форм предметного мира. Сходство и контраст форм. Геометрические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фигуры. Природные формы. Трансформация форм. Передача разнообразных предметов на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плоскости и в пространстве и т.п.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Обследование предметов, выделение их признаков и свойств, необходимых для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передачи в рисунке, аппликации, лепке предмета.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Передача пропорций предметов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Строение тела человека, животных и др.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Передача движения различных одушевленных и неодушевленных предметов.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Приемы и способы передачи формы предметов: лепка предметов из отдельных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деталей и целого куска пластилина; составление целого изображения из деталей,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вырезанных из бумаги; вырезание или обрывание силуэта предмета из бумаги по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контурной линии; рисование по опорным точкам, дорисовывание, обведение шаблонов,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рисование по клеткам, самостоятельное рисование формы объекта и т.п.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lastRenderedPageBreak/>
        <w:t>Сходство и различия орнамента и узора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Виды орнаментов по форме: в полосе,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замкнутый, сетчатый, по содержанию: геометрический, растительный, зооморфный,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геральдический и т.д. Принципы построения орнамента в полосе, квадрате, круге,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треугольнике (повторение одного элемента на протяжении всего орнамента; чередование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элементов по форме, цвету; расположение элементов по краю, углам, в центре и т.п.).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Практическое применение приемов и способов передачи графических образов в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лепке, аппликации, рисунке.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восприятия цвета предметов и формирование умения передавать его в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рисунке с помощью красок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Понятия: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«цвет», «спектр», «краски», «акварель», «гуашь», «живопись» и т.д.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Цвета солнечного спектра (основные, составные, дополнительные). Теплые 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холодные цвета. Смешение цветов. Практическое овладение основами цветоведения.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Работа кистью и красками, получение новых цветов и оттенков путем смешения на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палитре основных цветов, отражение светлотности цвета (светло-зеленый, темно-зеленый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т.д.).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Эмоциональное восприятие цвета. Передача с помощью цвета характера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персонажа, его эмоционального состояния (радость, грусть). Роль белых и черных красок в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эмоциональном звучании и выразительность образа. Подбор цветовых сочетаний при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создании сказочных образов: добрые, злые образы.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Приемы работы акварельными красками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кистевое письмо ― примакивание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кистью; рисование сухой кистью; рисование по мокрому листу (алла прима), послойная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живопись (лессировка) и т.д.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Практическое применение цвета для передачи графических образов в рисовании с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натуры или по образцу, тематическом и декоративном рисовании, аппликации.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Обучение восприятию произведений искусства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Примерные темы бесед: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«Изобразительное искусство в повседневной жизни человека. Работа художников,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скульпторов, мастеров народных промыслов, дизайнеров».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«Виды изобразительного искусства». Рисунок, живопись, скульптура, декоративно-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прикладное искусства, архитектура, дизайн.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«Как и о чем создаются картины» Пейзаж, портрет, натюрморт, сюжетная картина.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Какие материалы использует художник (краски, карандаши и др.). Красота и разнообразие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природы, человека, зданий, предметов, выраженные средствами живописи и графики.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Художники создали произведения живописи и графики: И. Билибин, В. Васнецов, Ю.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Васнецов, В. Канашевич, А. Куинджи, А Саврасов, И .Остроухова, А. Пластов, В.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Поленов, И Левитан, К. Юон, М. Сарьян, П. Сезан, И. Шишкин и т.д.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«Как и о чем создаются скульптуры». Скульптурные изображения (статуя, бюст,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статуэтка, группа из нескольких фигур). Какие материалы использует скульптор (мрамор,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гранит, глина, пластилин и т.д.). Объем – основа языка скульптуры. Красота человека,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животных, выраженная средствами скульптуры. Скульпторы создали произведения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скульптуры: В. Ватагин, А. Опекушина, В. Мухина и т.д.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«Как и для чего создаются произведения декоративно-прикладного искусства».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Истоки этого искусства и его роль в жизни человека (украшение жилища, предметов быта,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орудий труда, костюмы). Какие материалы используют художники-декораторы.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Разнообразие форм в природе как основа декоративных форм в прикладном искусстве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(цветы, раскраска бабочек, переплетение ветвей деревьев, морозные узоры на стеклах).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Сказочные образы в народной культуре и декоративно-прикладном искусстве.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Ознакомление с произведениями народных художественных промыслов в России с учетом</w:t>
      </w:r>
    </w:p>
    <w:p w:rsidR="0051503F" w:rsidRPr="0056424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местных условий. Произведения мастеров расписных промыслов (хохломская, городецкая,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6424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гжельская, жостовская роспись и т.д.).</w:t>
      </w:r>
    </w:p>
    <w:p w:rsidR="00A0748C" w:rsidRDefault="00A0748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A0748C" w:rsidRDefault="0051503F" w:rsidP="00A0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ФИЗИЧЕСКАЯ КУЛЬТУРА</w:t>
      </w:r>
    </w:p>
    <w:p w:rsidR="00A0748C" w:rsidRDefault="00A0748C" w:rsidP="00A0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Default="0051503F" w:rsidP="00A0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>Пояснительная записка</w:t>
      </w:r>
    </w:p>
    <w:p w:rsidR="00A0748C" w:rsidRPr="00A0748C" w:rsidRDefault="00A0748C" w:rsidP="00A0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A0748C" w:rsidRDefault="00A0748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Физическая культура является составной частью 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образовательного процесса обуча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ющихся </w:t>
      </w:r>
      <w:r w:rsidR="003947F2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тесной связи с умственным, нравственным, эстетическим, трудовым обучением; занимает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одно из важнейших мест в подготовке этой категории обучающихся к самостоятельной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51503F" w:rsidRPr="00A0748C" w:rsidRDefault="00A0748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Основная цель изучения данного предмета заключается во всестороннем разви-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тии личности обучающихся с умственной отсталостью (интеллектуальными нарушения-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ми) в процессе приобщения их к физической культуре, коррекции недостатков психофизи-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ческого развития, расширении индивидуальных двигательных возможностей, социальной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адаптации.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Основные задачи изучения предмета: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Разнородность состава учащихся начального звена по психическим, двигательным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физическим данным выдвигает ряд конкретных задач физического воспитания: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коррекция нарушений физического развития;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двигательных умений и навыков;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двигательных способностей в процессе обучения;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укрепление здоровья и закаливание организма, формирование правильной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осанки;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раскрытие возможных избирательных способностей и интересов ребенка для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освоения доступных видов спортивно-физкультурной деятельности;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и воспитание гигиенических навыков при выполнении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физических упражнений;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установки на сохранение и укрепление здоровья, навыков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здорового и безопасного образа жизни;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поддержание устойчивой физической работоспособности на достигнутом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уровне;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познавательных интересов, сообщение доступных теоретических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сведений по физической культуре;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воспитание устойчивого интереса к занятиям физическими упражнениями;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воспитание нравственных, морально-волевых качеств (настойчивости,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смелости), навыков культурного поведения;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Коррекция недостатков психического и физического развития с учетом возрастных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особенностей обучающихся, предусматривает: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обогащение чувственного опыта;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коррекцию и развитие сенсомоторной сферы;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навыков общения, предметно-практической и познавательной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Содержание программы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отражено в пяти разделах: «Знания о физической культу-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для практической подготовки обучающихся.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Программой предусмотрены следующие виды работы: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беседы о содержании и значении физических упражнений для повышения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качества здоровья и коррекции нарушенных функций;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выполнение физических упражнений на основе показа учителя;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выполнение физических упражнений без зрительного сопровождения, под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словесную инструкцию учителя;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самостоятельное выполнение упражнений;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занятия в тренирующем режиме;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двигательных качеств на программном материале гимнастики, легкой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атлетики, формирование двигательных умений и навыков в процессе подвижных игр.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lastRenderedPageBreak/>
        <w:t>Знания о физической культуре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Чистота одежды и обуви.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Правила утренней гигиены и их значение для человека.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Правила поведения на уроках физической культуры (техника безопасности). Чистота зала,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снарядов. Значение физических упражнений для здоровья человека. Формирование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понятий: опрятность, аккуратность. Физическая нагрузка и отдых. Физическое развитие.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Осанка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Физические качества. Понятия о предварительной и исполнительной командах.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Предупреждение травм во время занятий. Значение и основные правила закаливания.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Понятия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физическая культура, физическое воспитание.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Гимнастика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Теоретические сведения. Одежда и обувь гимнаста. Элементарные сведения 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гимнастических снарядах и предметах. Правила поведения на уроках гимнастики.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Понятия: колонна, шеренга, круг. Элементарные сведения о правильной осанке,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равновесии. Элементарные сведения о скорости, ритме, темпе, степени мышечных усилий.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двигательных способностей и физических качеств с помощью средств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гимнастики.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Практический материал.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Построения и перестроения.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Упражнения без предметов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(коррегирующие и общеразвивающие упражнения):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основные положения и движения рук, ног, головы, туловища; упражнения для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расслабления мышц; мышц шеи; укрепления мышц спины и живота; развития мышц рук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плечевого пояса; мышц ног; на дыхание; для развития мышц кистей рук и пальцев;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формирования правильной осанки; укрепления мышц туловища.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Упражнения с предметами: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гимнастическими палками; флажками; малыми обручами; малыми мячами;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большим мячом; набивными мячами (вес 2 кг); упражнения на равновесие; лазанье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перелезание; упражнения для развития пространственно-временной дифференцировки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точности движений; переноска грузов и передача предметов; прыжки.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Легкая атлетика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Теоретические сведения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Элементарные понятия о ходьбе, беге, прыжках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метаниях. Правила поведения на уроках легкой атлетики. Понятие о начале ходьбы и бега;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ознакомление учащихся с правилами дыхания во время ходьбы и бега. Ознакомление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учащихся с правильным положением тела во время выполнения ходьбы, бега, прыжков,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метаний. Значение правильной осанки при ходьбе. Развитие двигательных способностей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физических качеств средствами легкой атлетики.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Практический материал: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Ходьба.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Ходьба парами по кругу, взявшись за руки. Обычная ходьба в умеренном темпе</w:t>
      </w:r>
    </w:p>
    <w:p w:rsid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колонне по одному в обход зала за учителем. Ходьба по прямой линии, ходьба на носках,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 пятках, на внутреннем и внешнем своде стопы. Ходьба с сохранением правильной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осанки. Ходьба в чередовании с бегом. Ходьба с изменением скорости.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Ходьба с различным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положением рук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: на пояс, к плечам, перед грудью, за голову. 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Ходьба с изменением направлений</w:t>
      </w:r>
      <w:r w:rsidR="00A0748C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ориентирам и командам учителя. Ходьба с перешагиванием через большие мячи с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высоким подниманием бедра. Ходьба в медленном, среднем и быстром темпе. Ходьба с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выполнением упражнений для рук в чередовании с другими движениями; со сменой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положений рук: вперед, вверх, с хлопками и т. д. Ходьба шеренгой с открытыми и с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закрытыми глазами.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Бег. Перебежки группами и по одному 15—20 м. Медленный бег с сохранением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правильной осанки, бег в колонне за учителем в заданном направлении. Чередование бега и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ходьбы на расстоянии. Бег на носках. Бег на месте с высоким подниманием бедра. Бег с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высоким подниманием бедра и захлестыванием голени назад. Бег с преодолением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простейших препятствий (канавки, подлезание под сетку, обегание стойки и т. д.).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Быстрый</w:t>
      </w:r>
      <w:r w:rsidR="00A0748C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бег на скорость.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Медленный бег. Чередование бега и ходьбы. Высокий старт. Бег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прямолинейный с параллельной постановкой стоп. Повторный бег на скорость. Низкий старт.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Специальные беговые упражнения: бег с подниманием бедра, с захлестыванием голени назад,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семенящий бег. Челночный бег.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lastRenderedPageBreak/>
        <w:t>Прыжки.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Прыжки на двух ногах на месте и с продвижением вперед, назад, вправо,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влево. Перепрыгивание через начерченную линию, шнур, набивной мяч. Прыжки с ноги на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ногу на отрезках до. Подпрыгивание вверх на месте с захватом или касанием висящего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предмета (мяча). Прыжки в длину с места. Прыжки на одной ноге на месте, с продвижением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вперед, в стороны. Прыжки с высоты с мягким приземлением. Прыжки в длину и высоту с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шага. Прыжки с небольшого разбега в длину. Прыжки с прямого разбега в длину. Прыжки в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длину с разбега без учета места отталкивания. Прыжки в высоту с прямого разбега способом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«согнув ноги». Прыжки в высоту способом «перешагивание».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Метание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Правильный захват различных предметов для выполнения метания одной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двумя руками. Прием и передача мяча, флажков, палок в шеренге, по кругу, в колонне.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Произвольное метание малых и больших мячей в игре. Броски и ловля волейбольных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мячей. Метание колец на шесты. Метание с места малого мяча в стенку правой и левой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рукой. Метание большого мяча двумя руками из-за головы и снизу с места в стену. Броски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набивного мяча (1 кг) сидя двумя руками из-за головы. Метание теннисного мяча с места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одной рукой в стену и на дальность. Метание мяча с места в цель. Метание мячей с места в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 левой и правой руками. Метание теннисного мяча на дальность отскока от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баскетбольного щита. Метание теннисного мяча на дальность с места. Броски набивного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мяча (вес до 1 кг) различными способами двумя руками.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Лыжная и конькобежная подготовка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Лыжная подготовка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Теоретические сведения.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Элементарные понятия о ходьбе и передвижении на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лыжах. Одежда и обувь лыжника. Подготовка к занятиям на лыжах. Правила поведения на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уроках лыжной подготовки. Лыжный инвентарь; выбор лыж и палок. Одежда и обувь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лыжника. Правила поведения на уроках лыжной подготовки. Правильное техническое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выполнение попеременного двухшажного хода. Виды подъемов и спусков.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Предупреждение травм и обморожений.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Практический материал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Выполнение строевых команд. Передвижение на лыжах.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Спуски, повороты, торможение.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Конькобежная подготовка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Теоретические сведения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Одежда и обувь конькобежца. Подготовка к занятиям на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коньках. Правила поведения на уроках. Основные части конька. Предупреждение травм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обморожений при занятиях на коньках.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Практический материал. Упражнение в зале: снимание и одевание ботинок;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приседания; удержание равновесия; имитация правильного падения на коньках; перенос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тяжести с одной ноги на другую. Упражнения на льду: скольжение, торможение,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повороты.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Игры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Теоретические сведения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Элементарные сведения о правилах игр и поведении во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время игр. Правила игр. Элементарные игровые технико-тактические взаимодействия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(выбор места, взаимодействие с партнером, командой и соперником). Элементарные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сведения по овладению игровыми умениями (ловля мяча, передача, броски, удары по мячу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Практический материал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Подвижные игры: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Коррекционные игры;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Игры с элементами общеразвивающих упражнений: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игры с бегом; прыжками; лазанием; метанием и ловлей мяча (в том числе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пионербол в IV-м классе); построениями и перестроениями; бросанием, ловлей, метанием.</w:t>
      </w:r>
    </w:p>
    <w:p w:rsidR="00A0748C" w:rsidRPr="00A0748C" w:rsidRDefault="00A0748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Default="0051503F" w:rsidP="00A0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РУЧНОЙ ТРУД</w:t>
      </w:r>
    </w:p>
    <w:p w:rsidR="00A0748C" w:rsidRPr="00A0748C" w:rsidRDefault="00A0748C" w:rsidP="00A0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Default="0051503F" w:rsidP="00A0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Пояснительная записка</w:t>
      </w:r>
    </w:p>
    <w:p w:rsidR="00A0748C" w:rsidRPr="00A0748C" w:rsidRDefault="00A0748C" w:rsidP="00A07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A0748C" w:rsidRDefault="00A0748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Труд – это основа любых культурных достижений, один из главных видов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деятельности в жизни человека.</w:t>
      </w:r>
    </w:p>
    <w:p w:rsidR="0051503F" w:rsidRPr="00A0748C" w:rsidRDefault="00A0748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Огромное значение придается ручному труду в развитии ребенка, так как в нем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заложены неиссякаемы резервы развития его личности, благоприятные условия для его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обучения и воспитания.</w:t>
      </w:r>
    </w:p>
    <w:p w:rsidR="0051503F" w:rsidRPr="00A0748C" w:rsidRDefault="00A0748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Основная цель изучения данного предмета заключается во всестороннем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развитии личности учащегося младшего возраста с умственной отсталостью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процессе формирования трудовой культуры и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подготовки его к последующему профильному обучению в старших классах. Его изучение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способствует развитию созидательных возможностей личности, творческих способностей,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формированию мотивации успеха и достижений на основе предметно-преобразующей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Задачи изучения предмета: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представлений о материальной культуре как продукте творческой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предметно-преобразующей деятельности человека.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представлений о гармоничном единстве природного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рукотворного мира и о месте в нём человека.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расширение культурного кругозора, обогащение знаний о культурно-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исторических традициях в мире вещей.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расширение знаний о материалах и их свойствах, технологиях использования.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практических умений и навыков использования различных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материалов в предметно-преобразующей деятельности.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интереса к разнообразным видам труда.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познавательных психических процессов (восприятия, памяти,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воображения, мышления, речи).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умственной деятельности (анализ, синтез, сравнение, классификация,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обобщение).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сенсомоторных процессов, руки, глазомера через формирование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практических умений.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регулятивной структуры деятельности (включающей целеполагание,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планирование, контроль и оценку действий и результатов деятельности в соответствии с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поставленной целью).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информационной грамотности, умения работать с различными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источниками информации.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коммуникативной культуры, развитие активности,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целенаправленности, инициативности; духовно-нравственное воспитание и развитие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 ценных качеств личности.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Коррекция интеллектуальных и физических недостатков с учетом их возрастных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особенностей, которая предусматривает: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коррекцию познавательной деятельности учащихся путем систематического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целенаправленного воспитания и совершенствования у них правильного восприятия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формы, строения, величины, цвета предметов, их положения в пространстве, умения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находить в трудовом объекте существенные признаки, устанавливать сходство и различие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между предметами;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аналитико-синтетической деятельности, деятельности сравнения,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обобщения; совершенствование умения ориентироваться в задании, планировании работы,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последовательном изготовлении изделия;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коррекцию ручной моторики; улучшение зрительно-двигательной координации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путем использования вариативных и многократно повторяющихся действий с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применением разнообразного трудового материала.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Работа с глиной и пластилином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Элементарные знания о глине и пластилине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(свойства материалов, цвет, форма).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Глина ― строительный материал. Применение глины для изготовления посуды.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Применение глины для скульптуры. Пластилин ― материал ручного труда. Организация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рабочего места при выполнении лепных работ. Как правильно обращаться с пластилином.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Инструменты для работы с пластилином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Лепка из глины и пластилина разными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способами: конструктивным, пластическим, комбинированным. Приемы работы: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«разминание», «отщипывание кусочков пластилина», «размазывание по картону»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(аппликация из пластилина), «раскатывание столбиками» (аппликация из пластилина),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«скатывание шара», «раскатывание шара до овальной формы», «вытягивание одного конца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столбика», «сплющивание», «пришипывание», «примазывание» (объемные изделия).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Лепка из пластилина геометрических тел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(брусок, цилиндр, конус, шар). Лепка из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пластилина, изделий имеющих прямоугольную, цилиндрическую, конусообразную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шарообразную форму.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Работа с природными материалами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Элементарные понятия о природных материалах (где используют, где находят, виды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природных материалов). Историко-культурологические сведения (в какие игрушки из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природных материалов играли дети в старину). Заготовка природных материалов.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Инструменты, используемые с природными материалами (шило, ножницы) и правила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работы с ними. Организация рабочего места работе с природными материалами. Способы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соединения деталей (пластилин, острые палочки). Работа с засушенными листьями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(аппликация, объемные изделия). Работа с еловыми шишками. Работа с тростниковой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травой. Изготовление игрушек из желудей. Изготовление игрушек из скорлупы ореха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(аппликация, объемные изделия).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Работа с бумагой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Элементарные сведения о бумаге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(изделия из бумаги). Сорта и виды бумаги (бумага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для письма, бумага для печати, рисовальная, впитывающая/гигиеническая, крашеная).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Цвет, форма бумаги (треугольник, квадрат, прямоугольник). Инструменты и материалы для</w:t>
      </w:r>
      <w:r w:rsid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работы с бумагой и картоном. Организация рабочего места при работе с бумагой.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Виды</w:t>
      </w:r>
      <w:r w:rsidR="00A0748C"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работы с бумагой и картоном: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Разметка бумаги. Экономная разметка бумаги. Приемы разметки: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разметка с помощью шаблоном. Понятие «шаблон». Правила работы с шаблоном.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Порядок обводки шаблона геометрических фигур. Разметка по шаблонам сложной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конфигурации;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разметка с помощью чертежных инструментов (по линейке, угольнику, циркулем).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Понятия: «линейка», «угольник», «циркуль». Их применение и устройство;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Вырезание ножницами из бумаги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Инструменты для резания бумаги. Правила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обращения с ножницами. Правила работы ножницами. Удержание ножниц. Приемы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вырезания ножницами: «разрез по короткой прямой линии»; «разрез по короткой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наклонной линии»; «надрез по короткой прямой линии»; «разрез по длинной линии»;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«разрез по незначительно изогнутой линии»; «округление углов прямоугольных форм»;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«вырезание изображений предметов, имеющие округлую форму»; «вырезание по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совершенной кривой линии (кругу)». Способы вырезания: «симметричное вырезание из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бумаги, сложенной пополам»; «симметричное вырезание из бумаги, сложенной несколько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раз»; «тиражирование деталей».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Обрывание бумаги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Разрывание бумаги по линии сгиба. Отрывание мелких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кусочков от листа бумаги (бумажная мозаика). Обрывание по контуру (аппликация).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Складывание фигурок из бумаги (оригами). Приемы сгибания бумаги: «сгибание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треугольника пополам», «сгибание квадрата с угла на угол»; «сгибание прямоугольной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формы пополам»; «сгибание сторон к середине»; «сгибание углов к центру и середине»;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«сгибание по типу «гармошки»; «вогнуть внутрь»; «выгнуть наружу».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Сминание и скатывание бумаги в ладонях. Сминание пальцами и скатывание в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ладонях бумаги (плоскостная и объемная аппликация).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Конструирование из бумаги и картона (из плоских деталей; на основе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геометрических тел (цилиндра, конуса), изготовление коробок).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Соединение деталей изделия. Клеевое соединение. Правила работы с клеем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кистью. Приемы клеевого соединения: «точечное», «сплошное». Щелевое соединение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деталей (щелевой замок).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Картонажно-переплетные работы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Элементарные сведения о картоне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(применение картона). Сорта картона. Свойства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картона. Картонажные изделия. Инструменты и приспособления. Изделия в переплете.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Способы окантовки картона: «окантовка картона полосками бумаги», «окантовка картона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листом бумаги».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Работа с текстильными материалами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Элементарные сведения о нитках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(откуда берутся нитки). Применение ниток.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Свойства ниток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Цвет ниток. Как работать с нитками. Виды работы с нитками: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Наматывание ниток на картонку (плоские игрушки, кисточки).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Связывание ниток в пучок (ягоды, фигурки человечком, цветы).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Шитье. И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нструменты для швейных работ. Приемы шитья: «игла вверх-вниз»,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Вышивание.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Что делают из ниток. Приемы вышивания: вышивка «прямой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строчкой», вышивка прямой строчкой «в два приема», «вышивка стежком «вперед иголку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перевивом», вышивка строчкой косого стежка «в два приема».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 xml:space="preserve">Элементарные сведения о тканях. 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Применение и назначение ткани в жизни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человека. Из чего делают ткань, Свойства ткани (мнется, утюжится; лицевая и изнаночная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сторона ткани; шероховатые, шершавые, скользкие, гладкие, толстые, тонкие; режутся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ножницами, прошиваются иголками, сматываются в рулоны, скучиваются). Цвет ткани.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Сорта ткани и их назначение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(шерстяные ткани, хлопковые ткани). Кто шьет из ткани.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Инструменты и приспособления, используемые при работе с тканью. Правила хранения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игл. Виды работы с нитками (раскрой, шитье, вышивание, аппликация на ткани, вязание,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плетение, окрашивание, набивка рисунка).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Раскрой деталей из ткани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Понятие «лекало». Последовательность раскроя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деталей из ткани.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Шитье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Завязывание узелка на нитке. Соединение деталей, выкроенных из ткани,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прямой строчкой, строчкой «косыми стежками и строчкой петлеобразного стежка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(закладки, кухонные предметы, игрушки).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Ткачество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Как ткут ткани. Виды переплетений ткани (редкие, плотные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переплетения). Процесс ткачества (основа, уток, челнок, полотняное переплетение).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Скручивание ткани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Историко-культурологические сведения (изготовление кукол-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скруток из ткани в древние времена).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Отделка изделий из ткани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Аппликация на ткани. Работа с тесьмой.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Применение тесьмы. Виды тесьмы (простая, кружевная, с орнаментом).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Ремонт одежды. Виды ремонта одежды (пришивание пуговиц, вешалок, карманом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т.д.). Пришивание пуговиц (с двумя и четырьмя сквозными отверстиями, с ушком).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Отделка изделий пуговицами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Изготовление и пришивание вешалки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Работа с древесными материалами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Элементарные сведения о древесине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Изделия из древесины. Понятия «дерево»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«древесина». Материалы и инструменты. Заготовка древесины. Кто работает с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древесными материалами (плотник, столяр). Свойства древесины (цвет, запах, текстура).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Способы обработки древесины ручными инструментами и приспособлениями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(зачистка напильником, наждачной бумагой).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Способы обработки древесины ручными инструментами (пиление, заточка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точилкой).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Аппликация из древесных материало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(опилок, карандашной стружки, древесных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заготовок для спичек). Клеевое соединение древесных материалов.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Работа металлом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Элементарные сведения о металле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Применение металла. Виды металлов (черные,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цветные, легкие тяжелые, благородные). Свойства металлов. Цвет металла. Технология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ручной обработки металла. Инструменты для работы по металлу.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Работа с алюминиевой фольгой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Приемы обработки фольги: «сминание»,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«сгибание», «сжимание», «скручивание», «скатывание», «разрывание», «разрезание».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Работа с проволокой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Элементарные сведения о проволоке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(медная, алюминиевая, стальная). Применение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проволоки в изделиях. Свойства проволоки (толстая, тонкая, гнется). Инструменты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(плоскогубцы, круглогубцы, кусачки). Правила обращения с проволокой.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Приемы работы с проволокой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«сгибание волной», «сгибание в кольцо», «сгибание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в спираль», «сгибание вдвое, втрое, вчетверо», «намотка на карандаш», «сгибание под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прямым углом».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Получение контуров геометрических фигур, букв, декоративных фигурок птиц,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зверей, человечков.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Работа с металлоконструктором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Элементарные сведения о металлоконструкторе</w:t>
      </w: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Изделия из металлоконструктора.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Набор деталей металлоконструктора (планки, пластины, косынки, углы, скобы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планшайбы, гайки, винты). Инструменты для работы с металлоконструктором (гаечный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ключ, отвертка).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Соединение планок винтом и гайкой.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Комбинированные работы с разными материалами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Виды работ по комбинированию разных материалов: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пластилин, природные материалы; бумага, пластилин; бумага, нитки; бумага, ткань;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бумага, древесные материалы; бумага пуговицы; проволока, бумага и нитки; проволока,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пластилин, скорлупа ореха.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 процессе обучения необходимо осуществлять мониторинг всех БУД, который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будет отражать индивидуальные достижения обучающихся и позволит делать выводы об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эффективности проводимой работы.</w:t>
      </w:r>
    </w:p>
    <w:p w:rsidR="004C5CB5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/>
          <w:bCs/>
          <w:iCs/>
          <w:color w:val="0D0D0D"/>
          <w:sz w:val="24"/>
          <w:szCs w:val="24"/>
        </w:rPr>
        <w:t>Цель мониторинга уровня сформированности БУД: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отследить уровень сформированности базовых учебных действий на определенном этапе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развития обучающихся в условиях реализации ФГОС 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/>
          <w:bCs/>
          <w:iCs/>
          <w:color w:val="0D0D0D"/>
          <w:sz w:val="24"/>
          <w:szCs w:val="24"/>
        </w:rPr>
        <w:t>Задачи мониторинга: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1. Обеспечение преемственности и единообразия в процедурах оценки качества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результатов на каждой ступени образования в условиях внедрения ФГОС.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2. Апробация системы критериев и показателей уровня сформированности БУД на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всех этапах обучения.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3. Выявление и анализ факторов, способствующих формированию БУД.</w:t>
      </w:r>
    </w:p>
    <w:p w:rsidR="0051503F" w:rsidRPr="00A0748C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Получаемая в ходе педагогического мониторинга информация, является основанием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выявления индивидуальной динамики качества развития обучающегося, для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прогнозирования деятельности педагога, для осуществления необходимой коррекции, 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также инструментом оповещения родителей о состоянии и проблемах, имеющихся в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образовании ребенка.</w:t>
      </w:r>
    </w:p>
    <w:p w:rsidR="0051503F" w:rsidRPr="00A0748C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Начинается эта работа с первых дней обучения в школе. Для выявления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индивидуальной динамики необходимо знать стартовые возможности обучающихся,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поступивших в школу. Поэтому в начале сентября проводится стартовая диагностика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совместно с психологом школы .</w:t>
      </w:r>
    </w:p>
    <w:p w:rsidR="0051503F" w:rsidRPr="00A0748C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Результаты диагностики позволят поставить педагогические задачи на адаптационный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период.</w:t>
      </w:r>
    </w:p>
    <w:p w:rsidR="0051503F" w:rsidRPr="00A0748C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Мониторинг качества образования в школе является механизмом контроля 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оценки качества образовательного процесса и позволяет выявить тенденции в развитии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конкретного образовательного учреждения, а также позволяет получить данные,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характеризующие подготовку обучающихся на промежуточных и завершающих этапах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обязательного школьного образования.</w:t>
      </w:r>
    </w:p>
    <w:p w:rsidR="0051503F" w:rsidRPr="00A0748C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Представленный мониторинг позволяет выявить факторы, влияющие на качество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образовательного процесса, и принять адекватные педагогические и управленческие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решения по коррекции процесса воспитания и обучения и созданию условий для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совершенствования образовательной среды.</w:t>
      </w:r>
      <w:r w:rsid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Для оценки сформированности каждого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действия используется следующая система оценки: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0 баллов ― действие отсутствует, обучающийся не понимает его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смысла, не включается в процесс выполнения вместе с учителем;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1 балл ― смысл действия понимает, связывает с конкретной ситуацией, выполняет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действие только по прямому указанию учителя, при необходимости требуется оказание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помощи;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lastRenderedPageBreak/>
        <w:t>2 балла ― преимущественно выполняет действие по указанию учителя, в отдельных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ситуациях способен выполнить его самостоятельно;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3 балла ― способен самостоятельно выполнять действие в определенных ситуациях,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нередко допускает ошибки, которые исправляет по прямому указанию учителя;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4 балла ― способен самостоятельно применять действие, но иногда допускает ошибки,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которые исправляет по замечанию учителя;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5 баллов ― самостоятельно применяет действие в любой ситуации.</w:t>
      </w:r>
    </w:p>
    <w:p w:rsidR="0051503F" w:rsidRPr="00A0748C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 </w:t>
      </w:r>
      <w:r w:rsidR="0051503F"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Балльная система оценки позволяет объективно оценить промежуточные и итоговые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достижения каждого учащегося в овладении конкретными учебными действиями,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получить общую картину сформированности учебных действий у всех учащихся, и на</w:t>
      </w:r>
    </w:p>
    <w:p w:rsidR="0051503F" w:rsidRPr="00A0748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этой основе осуществить корректировку процесса их формирования на протяжении всего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A0748C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времени обучения.</w:t>
      </w:r>
    </w:p>
    <w:p w:rsidR="004C5CB5" w:rsidRPr="00A0748C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</w:p>
    <w:p w:rsidR="0051503F" w:rsidRPr="004C5CB5" w:rsidRDefault="0051503F" w:rsidP="004C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3.3 Программа духовно-нравственного развития</w:t>
      </w:r>
    </w:p>
    <w:p w:rsidR="0051503F" w:rsidRPr="004C5CB5" w:rsidRDefault="0051503F" w:rsidP="004C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Пояснительная записка.</w:t>
      </w:r>
    </w:p>
    <w:p w:rsidR="0051503F" w:rsidRPr="004C5CB5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Программа духовно-нравственного развития призвана направлять образовательный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процесс на воспитание обучающихся с умственной отсталостью (интеллектуальными на-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рушениями) в духе любви к Родине, уважения к культурно-историческому наследию сво-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его народа и своей страны, на формирование основ социально ответственного поведения.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Реализация программы должна проходить в единстве урочной, внеурочной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внешкольной деятельности, в совместной педагогической работе общеобразовательной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организации, семьи и других институтов общества.</w:t>
      </w:r>
    </w:p>
    <w:p w:rsidR="0051503F" w:rsidRPr="004C5CB5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Целью духовно-нравственного развития и воспитания обучающихся является со-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циально-педагогическая поддержка и приобщение обучающихся к базовым национальным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ценностям российского общества, общечеловеческим ценностям в контексте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формирования у них нравственных чувств, нравственного сознания и поведения.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Задачи духовно-нравственного развития обучающихся с умственной отсталостью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(интеллектуальными нарушениями) в области формирования личностной культуры ―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1 класс- IV классы:</w:t>
      </w:r>
    </w:p>
    <w:p w:rsidR="0051503F" w:rsidRPr="004C5CB5" w:rsidRDefault="0051503F" w:rsidP="004C5C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формирование мотивации универсальной нравственной компетенции —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«становиться лучше», активности в учебно-игровой, предметно-продуктивной, социально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ориентированной деятельности на основе нравственных установок и моральных норм;</w:t>
      </w:r>
    </w:p>
    <w:p w:rsidR="0051503F" w:rsidRPr="004C5CB5" w:rsidRDefault="0051503F" w:rsidP="004C5C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формирование нравственных представлений о том, что такое «хорошо» и что такое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«плохо», а также внутренней установки в сознании школьника поступать «хорошо»;</w:t>
      </w:r>
    </w:p>
    <w:p w:rsidR="0051503F" w:rsidRPr="004C5CB5" w:rsidRDefault="0051503F" w:rsidP="004C5C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формирование первоначальных представлений о некоторых общечеловеческих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(базовых) ценностях;</w:t>
      </w:r>
    </w:p>
    <w:p w:rsidR="0051503F" w:rsidRPr="004C5CB5" w:rsidRDefault="0051503F" w:rsidP="004C5C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развитие трудолюбия, способности к преодолению трудностей, настойчивости 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достижении результата.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 области формирования социальной культуры ―</w:t>
      </w:r>
      <w:r w:rsid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1 класс- 4 классы:</w:t>
      </w:r>
    </w:p>
    <w:p w:rsidR="0051503F" w:rsidRPr="004C5CB5" w:rsidRDefault="0051503F" w:rsidP="004C5C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воспитание положительного отношения к своему национальному языку и культуре;</w:t>
      </w:r>
    </w:p>
    <w:p w:rsidR="0051503F" w:rsidRPr="004C5CB5" w:rsidRDefault="0051503F" w:rsidP="004C5C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формирование чувства причастности к коллективным делам;</w:t>
      </w:r>
    </w:p>
    <w:p w:rsidR="0051503F" w:rsidRPr="004C5CB5" w:rsidRDefault="0051503F" w:rsidP="004C5C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развитие навыков осуществления сотрудничества с педагогами, сверстниками,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родителями, старшими детьми в решении общих проблем;</w:t>
      </w:r>
    </w:p>
    <w:p w:rsidR="0051503F" w:rsidRPr="004C5CB5" w:rsidRDefault="0051503F" w:rsidP="004C5C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укрепление доверия к другим людям;</w:t>
      </w:r>
    </w:p>
    <w:p w:rsidR="0051503F" w:rsidRPr="004C5CB5" w:rsidRDefault="0051503F" w:rsidP="004C5CB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развитие доброжелательности и эмоциональной отзывчивости, понимания других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людей и сопереживания им.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5 – 9 классы: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-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формирование осознанного и уважительного отношения к традиционным российским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религиям, к вере и религиозным убеждениям;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- формирование толерантности и основ культуры межэтнического общения, уважения 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культурным, религиозным традициям, образу жизни представителей народов России;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- формирование основ российской гражданской идентичности – усвоенного, осознанного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и принимаемого самим обучающимся образа себя как гражданина России;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- пробуждение чувства патриотизма и веры в Россию, свой народ, чувства личной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lastRenderedPageBreak/>
        <w:t>ответственности за свои дела и поступки, за Отечество.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 области формирования семейной культуры ―</w:t>
      </w:r>
      <w:r w:rsid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1 класс- 4 классы:</w:t>
      </w:r>
    </w:p>
    <w:p w:rsidR="0051503F" w:rsidRPr="004C5CB5" w:rsidRDefault="0051503F" w:rsidP="004C5C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формирование уважительного отношения к родителям, осознанного, заботливого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отношения к старшим и младшим;</w:t>
      </w:r>
    </w:p>
    <w:p w:rsidR="0051503F" w:rsidRPr="004C5CB5" w:rsidRDefault="0051503F" w:rsidP="004C5C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формирование положительного отношения к семейным традициям и устоям.</w:t>
      </w:r>
    </w:p>
    <w:p w:rsidR="004C5CB5" w:rsidRDefault="004C5CB5" w:rsidP="004C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51503F" w:rsidRPr="004C5CB5" w:rsidRDefault="0051503F" w:rsidP="004C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/>
          <w:bCs/>
          <w:i/>
          <w:iCs/>
          <w:color w:val="0D0D0D"/>
          <w:sz w:val="24"/>
          <w:szCs w:val="24"/>
        </w:rPr>
        <w:t>Основные направления духовно-нравственного развития</w:t>
      </w:r>
    </w:p>
    <w:p w:rsidR="0051503F" w:rsidRPr="004C5CB5" w:rsidRDefault="0051503F" w:rsidP="004C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/>
          <w:bCs/>
          <w:i/>
          <w:iCs/>
          <w:color w:val="0D0D0D"/>
          <w:sz w:val="24"/>
          <w:szCs w:val="24"/>
        </w:rPr>
        <w:t xml:space="preserve">обучающихся </w:t>
      </w:r>
      <w:r w:rsidR="003947F2" w:rsidRPr="004C5CB5">
        <w:rPr>
          <w:rFonts w:ascii="Times New Roman" w:eastAsia="TimesNewRomanPS-ItalicMT" w:hAnsi="Times New Roman" w:cs="Times New Roman"/>
          <w:b/>
          <w:bCs/>
          <w:i/>
          <w:iCs/>
          <w:color w:val="0D0D0D"/>
          <w:sz w:val="24"/>
          <w:szCs w:val="24"/>
        </w:rPr>
        <w:t>с умственной отсталостью</w:t>
      </w:r>
    </w:p>
    <w:p w:rsidR="0051503F" w:rsidRPr="004C5CB5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Общие задачи духовно-нравственного развития обучающихся с легкой умственной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отсталостью классифицированы по направлениям,</w:t>
      </w:r>
      <w:r w:rsid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каждое из которых, будучи тесно связанным с другими, раскрывает одну из существенных</w:t>
      </w:r>
      <w:r w:rsid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сторон духовно-нравственного развития личности гражданина России.</w:t>
      </w:r>
    </w:p>
    <w:p w:rsidR="0051503F" w:rsidRPr="004C5CB5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Каждое из направлений духовно-нравственного развития обучающихся основано на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определённой системе базовых национальных ценностей и должно обеспечивать усвоение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их обучающимися на доступном для них уровне.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Организация духовно-нравственного развития обучающихся осуществляется по</w:t>
      </w:r>
      <w:r w:rsid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следующим направлениям:</w:t>
      </w:r>
    </w:p>
    <w:p w:rsidR="0051503F" w:rsidRPr="004C5CB5" w:rsidRDefault="0051503F" w:rsidP="004C5C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воспитание гражданственности, патриотизма, уважения к правам, свободам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обязанностям человека.</w:t>
      </w:r>
    </w:p>
    <w:p w:rsidR="0051503F" w:rsidRPr="004C5CB5" w:rsidRDefault="0051503F" w:rsidP="004C5C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воспитание нравственных чувств, этического сознания и духовно-нравственного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поведения.</w:t>
      </w:r>
    </w:p>
    <w:p w:rsidR="0051503F" w:rsidRPr="004C5CB5" w:rsidRDefault="0051503F" w:rsidP="004C5CB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воспитание трудолюбия, творческого отношения к учению, труду, жизни.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Все направления духовно-нравственного развития важны, дополняют друг друга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обеспечивают развитие личности на основе отечественных духовных, нравственных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культурных традиций.</w:t>
      </w:r>
    </w:p>
    <w:p w:rsidR="0051503F" w:rsidRPr="004C5CB5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 основе реализации программы духовно-нравственного развития положен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принцип системно-деятельностной организации воспитания. Он предполагает, что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воспитание, направленное на духовно-нравственное развитие обучающихся с умственной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отсталостью и поддерживаемое всем укладом</w:t>
      </w:r>
      <w:r w:rsid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школьной жизни, включает в себя организацию учебной, внеучебной, общественно</w:t>
      </w:r>
      <w:r w:rsid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значимой деятельности школьников.</w:t>
      </w:r>
      <w:r w:rsid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Содержание различных видов деятельности обучающихся с умственной отсталостью должно интегрировать в себя и предполагать формирование заложенных в программе духовно-нравственного развития общественных идеалов и ценностей.</w:t>
      </w:r>
    </w:p>
    <w:p w:rsidR="0051503F" w:rsidRPr="004C5CB5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Для обучающихся </w:t>
      </w:r>
      <w:r w:rsidR="003947F2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с умственной отсталостью</w:t>
      </w: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слова учителя, поступки, ценности и оценки имеют нра</w:t>
      </w: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вственное значение, учащиеся ис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пытывают большое доверие к учителю. Именно педагог н</w:t>
      </w: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е только словами, но и всем сво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им поведением, своей личностью формирует устойчивые представления ребёнка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</w:t>
      </w: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развития детей.</w:t>
      </w:r>
    </w:p>
    <w:p w:rsidR="0051503F" w:rsidRPr="004C5CB5" w:rsidRDefault="004C5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Родители (законные представители), так же как и педагог, подают ребёнку первый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пример нравственности. Пример окружающих имеет огромное значение в нравственном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развитии личности обучающегося с умственной отсталостью.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Нравственное развитие обучающихся с умственной отсталостью лежит в основе их «врастания в человеческую культуру», подлинной социализации и интеграции в общество, призвано способствовать преодолению изоляции</w:t>
      </w:r>
      <w:r w:rsidR="00B7307F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проблемного детства. Для этого необходимо формировать и стимулировать стремление ребёнка включиться в посильное решение проблем школьного коллектива, своей семьи, села,</w:t>
      </w:r>
      <w:r w:rsidR="00B7307F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города, микрорайона, участвовать в совместной общественно полезной деятельности</w:t>
      </w:r>
      <w:r w:rsidR="00B7307F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детей и взрослых.</w:t>
      </w:r>
    </w:p>
    <w:p w:rsidR="0051503F" w:rsidRPr="00B7307F" w:rsidRDefault="0051503F" w:rsidP="00B7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D0D0D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Cs/>
          <w:color w:val="0D0D0D"/>
          <w:sz w:val="24"/>
          <w:szCs w:val="24"/>
        </w:rPr>
        <w:t>I. Cодержание программы духовно - нравственного развития</w:t>
      </w:r>
      <w:r w:rsidR="00B7307F">
        <w:rPr>
          <w:rFonts w:ascii="Times New Roman" w:eastAsia="TimesNewRomanPS-ItalicMT" w:hAnsi="Times New Roman" w:cs="Times New Roman"/>
          <w:b/>
          <w:bCs/>
          <w:iCs/>
          <w:color w:val="0D0D0D"/>
          <w:sz w:val="24"/>
          <w:szCs w:val="24"/>
        </w:rPr>
        <w:t xml:space="preserve"> </w:t>
      </w:r>
      <w:r w:rsidRPr="00B7307F">
        <w:rPr>
          <w:rFonts w:ascii="Times New Roman" w:eastAsia="TimesNewRomanPS-ItalicMT" w:hAnsi="Times New Roman" w:cs="Times New Roman"/>
          <w:b/>
          <w:bCs/>
          <w:iCs/>
          <w:color w:val="0D0D0D"/>
          <w:sz w:val="24"/>
          <w:szCs w:val="24"/>
        </w:rPr>
        <w:t>обучающихся с умственной отсталостью.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Содержание духовно - нравственного развития и воспитания учащихся отбирается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 основании базовых национальных ценностей в логике реализации основных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направлений.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Каждое направление представлено в виде модуля, который содержит задачи,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соответствующую систему базовых ценностей, особенности организации содержания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(виды деятельности и формы занятий с обучающимися). Также определены условия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совместной деятельности школы с семьями обучающихся, с общественными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учреждениями по духовно-нравственному развитию и воспитанию обучающихся,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обозначены планируемые результаты, представлены схемы, отражающие пути реализации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данного модуля.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Направление 1.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Воспитание гражданственности, патриотизма, уважения к правам,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свободам и обязанностям человека.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МОДУЛЬ «Я - ГРАЖДАНИН»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Цель: формирование у подрастающего поколения любви к Родине, бережного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отношения к народным традициям, обычаям, уважения к историческому прошлому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страны, воспитание патриотизма, формирование гражданской позиции.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Задачи модуля: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чувства патриотизма, сопричастности к героической истории Российского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государства;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правовой культуры, гуманистического мировоззрения, способности 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самореализации;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духовно-нравственное становление личности;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ценностно-смысловой сферы личности;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активной жизненной позиции гражданина и патриота;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гражданственности, общероссийской идентичности, социальной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ответственности, толерантности, приверженности к гуманистическим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демократическим ценностям, положенным в основу Конституции РФ;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чувства принадлежности к национальной культуре, развитие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национального самосознания.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Содержание, виды деятельности: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формирование мотивации к активному и ответственному участию в общественной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представление о политическом устройстве Российского государства, его институтах, 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роли в жизни общества, о его важнейших законах;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изучение правовых норм государства, законов и формирование ответственного к ним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отношения;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организация встреч с представителями органов власти с целью правового просвещения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учащихся;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сотрудничество с социумом и общественными организациями по развитию патриотизма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гражданской позиции учащихся;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развитие интереса к общественным явлениям, понимание активной роли человека 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обществе;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организация и проведение внеклассных мероприятий, направленных на формирование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умений и навыков гражданско-патриотического воспитания;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поощрение учащихся за проявления истинного патриотизма, любви к Родине, школе,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малой родине;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развитие интереса к содержанию и значению государственных праздников, к важнейшим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событиям в истории и современной жизни Российской Федерации, региона;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формирование уважительного отношения к русскому языку как к государственному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языку межнационального общения;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- соблюдение </w:t>
      </w: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единства внеклассных форм воспитания;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D0D0D"/>
          <w:sz w:val="24"/>
          <w:szCs w:val="24"/>
        </w:rPr>
        <w:t>- соблюдение единства гражданского и морально-нравственного воспитания;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воспитание уважения к защитникам Родины.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Урочная деятельность: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1. Проектная деятельность: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Исследовательские проекты «История появления Гимна России».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Творческий проект-конкурс «Герб нашей страны».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Творческий проект «Охрана природы».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lastRenderedPageBreak/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Исследовательский проект «Достойное поколение».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2. Месячник гражданско-патриотического воспитания: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Уроки мужества «Служить России суждено тебе и мне», посвящённые Дню вывода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Советских войск из Афганистана.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Уроки мужества «Ты же выжил, солдат!».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Групповой проект «Звезда».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Внеурочная деятельность: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1. Познавательные беседы, классные часы: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флага.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народного единства.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16 ноября – День толерантности (Уроки толерантности).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Героев России.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«Символы президентской власти».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«Гражданин и обыватель».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«Разрешение конфликтов без насилия».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«Что значит быть культурным?»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«От правовых знаний к гражданской позиции».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«Великие русские полководцы».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 чего начинается Родина?»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«Мое село, мой дом».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России.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2. Творческая деятельность: конкурсы, выставки, фестивали: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 знатоков «Я знаю Конституцию РФ».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 и проведение спортивной военно-патриотической игры «Зарница»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 военно-патриотической песни.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3. Досугово-развлекательная деятельность: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Школьные праздники на военно-патриотическую тематику.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Проведение уроков воинской славы России под девизом «Этих дней не смолкнет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слава».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4. Игровая деятельность: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Творческая ролевая игра «Машина времени».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Цикл игр «Учитесь быть терпеливыми», тренинги толерантного общения.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Ролевая игра «Остров радости и успеха».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Ролевая игра «Мой мир».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Правовая игра «Дебаты».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Конкурсы знатоков «Я знаю Конституция РФ», «Как мы знаем Всеобщую декларацию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 человека».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Социальное творчество (акции):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«Мое Отечество», «Родной край».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«Пятерка для мамы».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Историко-патриотическая молодежная акция «Я – гражданин», посвященная Дню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Конституции.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«Ветеран живет рядом» (поздравление ветеранов Великой Отечественной войны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труда).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«Вспомним всех поименно» (изготовление флажков с именами родственников –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участников Великой Отечественной войны».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«Солдатский платок».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«Забота».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«Пока горит свеча».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«Гражданин России».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КТД «Помним, любим, гордимся».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Формы работы: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Урочная деятельность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изучение материала и выполнение учебных заданий по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нравственно-оценочным линиям развития в разных предметах (чтение – сказки народов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России и мира; произведения о России, её природе, людях, истории; этика - культура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диалога, взаимодействие представителей разных конфессий); индивидуальные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групповые проекты; музейные уроки.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Внеурочная деятельность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познавательная беседа, проблемно-ценностное общение,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классный час, сюжетно-ролевые игры гражданского и историко-патриотического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содержания, творческие конкурсы, фестивали, праздники, спортивные соревнования,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благотворительные акции, интеллектуальные игры, посещение кинотеатра, театра, КТД.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ПУТИ РЕАЛИЗАЦИИ МОДУЛЯ «Я – ГРАЖДАНИН»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Планируемые результаты: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школе формируется личность, осознающая себя частью общества и гражданином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своего Отечества, овладевающая следующими компетенциями: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I класс-IV классы: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любовь к близким, к своей школе, своему селу, городу, народу, России;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элементарные представления о своей «малой» Родине, ее людях, о ближайшем</w:t>
      </w:r>
      <w:r w:rsid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окружении и о себе;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стремление активно участвовать в делах класса, школы, семьи, своего села, города;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уважение к защитникам Родины;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положительное отношение к своему национальному языку и культуре;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элементарные представления о национальных героях и важнейших событиях</w:t>
      </w:r>
      <w:r w:rsid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истории России и её народов;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умение отвечать за свои поступки;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негативное отношение к нарушениям порядка в классе, дома, на улице, к</w:t>
      </w:r>
      <w:r w:rsid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невыполнению человеком своих обязанностей.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интерес к государственным праздникам и важнейшим событиям в жизни России,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субъекта Российской Федерации, края (населённого пункта), в котором находится ОО.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5-9 классы: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ценностное отношение к России, своему народу, своему краю, отечественному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культурно-историческому наследию, государственной символике, законам Российской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Федерации, родному языку, народным традициям, старшему поколению;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имеют представление об институтах гражданского общества, о государственном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устройстве и социальной структуре российского общества, наиболее значимых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страницах истории страны, об этнических традициях и культурном достоянии своего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края, о примерах исполнения гражданского и патриотического долга;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опыт постижения ценностей гражданского общества, национальной истории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культуры;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-опыт ролевого взаимодействия и реализации гражданской, патриотической позиции;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опыт социальной и межкультурной коммуникации;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знания о правах и обязанностях человека, гражданина, семьянина, товарища.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МОНИТОРИНГ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Методика «Патриотизм и как я его понимаю» Л.М. Фридман. Методики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А.Н.Капустиной и М.И.Шиловой (изучение уровня воспитанности обучающихся)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Адаптированный вариант методики М.Рокича для исследования ценностных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ориентаций школьников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Направление 2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 Воспитание нравственных чувств и этического сознания.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МОДУЛЬ «Я – ЧЕЛОВЕК»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Цель: возрождение нравственного потенциала нации, воспитание свободных граждан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чувством личной ответственности и моральности, способной к продуктивной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преобразовательной деятельности и жизнетворчеству.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Задачи модуля: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нравственных ориентиров;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коммуникативной, социокультурной компетенции;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повышение уровня воспитанности учащихся;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умений и навыков социального общения;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культуры общения, культуры поведения;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lastRenderedPageBreak/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создание условий для самоутверждения учащихся в коллективе;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социальной активности личности учащихся;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представления о базовых национальных российских ценностях;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представления о религиозной картине мира, роли традиционных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религий в развитии Российского государства, в истории и культуре нашей страны;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уважения к людям разных возрастов.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сознательной дисциплины и культуры поведения, ответственности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исполнительности;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потребности самообразования, самовоспитания своих морально-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волевых качеств.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Содержание, виды деятельности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единство, целостность и преемственность в нравственном воспитании младших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школьников;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учет индивидуальных, возрастных особенностей детей как предпосылок успешности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нравственного развития и воспитания;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приоритет общечеловеческих нравственных ценностей;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развитие интереса к человеку, как высшей ценности;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расширение педагогического пространства, предание ему национального контекста;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развитие способности к рефлексии, умение ставить себя на место другого, сопереживать,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искать и находить способы человеческой поддержки;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применение технологий духовно-нравственного развития и воспитания школьников,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основанных на гуманно-личностном подходе, способных сформировать тип личности,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отличающейся чувством собственного достоинства, стремлением служить людям,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обостренным вниманием к чужой беде;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умение совершать нравственные поступки;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стимулирование и поощрение достижений учащихся в данном направлении.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формирование элементарных представлений о роли православия и других российских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религий в истории и культуре нашей страны;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соблюдение и сохранение школьных традиций;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Творческая деятельность: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Знаний.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пожилого человека.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Учителя.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матери.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Мероприятия ко Дню защитника Отечества.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Праздничные мероприятия, посвященные 8 марта.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Игровое моделирование речевых ситуаций: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«Помощь окружающим», «Взаимное уважение», «Как бы ты поступил, если…».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Проблемно-ценностное общение: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Диспуты «Надо ли любить всех?», «Каким бы я хотел видеть своего друга?», «Почему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важно беречь честь?», «Может ли доброта исцелить человека?»; Интеллектуальная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дуэль.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Творческая деятельность, конкурсы, викторины, олимпиады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 вежливости.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КВН, посвященный правилам поведения в школе.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Олимпиада «Самый воспитанный».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 плакатов, рисунков.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Социальное творчество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(социально-преобразующая добровольческая деятельность):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Урок Доброты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Благотворительная акция «Белый цветок».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Благотворительная акция « Улыбнись, малыш».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КТД «Новогодний праздник».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милосердия «От сердца – к сердцу».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«Помогай ветеранам».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lastRenderedPageBreak/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КТД «В школе должно быть все прекрасно».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«Помоги библиотеке».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Досугово-развлекательная деятельность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(досуговое общение):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праздник «С русским задором по русским просторам» (традиции календарных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праздников»; «Широкая Масленица», «Рождество Христово»; (традиции, обычаи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обряды наших предков, посвященные взаимосвязи человека и природы, человека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семьи, человека и родной земли).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Классные часы, беседы: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«Давайте жить дружно».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«День рождения класса».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«Голубая планета Земля».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 человеке должно быть все прекрасно…».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«Правила поведения в общественных местах».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«Как не стать жертвой преступления, мошенничества».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Игровая деятельность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Философские игры «Любовь», «Истина», «В поисках справедливости»,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Работа с родителями: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 «Мама, папа, я – дружная семья».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Совместные экскурсии, конкурсы, ролевые игры.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 стихотворений, сочинений о семье, родителях или прародителях.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Посещение и обсуждение содержания фильмов на нравственные темы.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Вовлечение учащихся в детские объединения, секции, клубы по интересам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Формы работы: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беседа, классный час, экскурсии, заочные путешествия, театральные постановки,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литературно-музыкальные композиции, художественные выставки, уроки этики, встречи с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религиозными деятелями, просмотр учебных фильмов, праздники, коллективные игры,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акции благотворительности и милосердия, творческие проекты, социальные проекты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презентации.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  <w:u w:val="single"/>
        </w:rPr>
        <w:t>ПУТИ РЕАЛИЗАЦИИ МОДУЛЯ «Я – ЧЕЛОВЕК»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Планируемые результаты: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I класс-IV классы: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различение хороших и плохих поступков; способность признаться в проступке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проанализировать его;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представления о том, что такое «хорошо» и что такое «плохо», касающиеся жизни 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семье и в обществе;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представления о правилах поведения в общеобразовательной организации, дома, на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улице, в населённом пункте, в общественных местах, на природе;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уважительное отношение к родителям, старшим, доброжелательное отношение 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сверстникам и младшим;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установление дружеских взаимоотношений в коллективе, основанных на</w:t>
      </w:r>
      <w:r w:rsid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взаимопомощи и взаимной поддержке;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бережное, гуманное отношение ко всему живому;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представления о недопустимости плохих поступков;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знание правил этики, культуры речи (о недопустимости грубого, невежливого</w:t>
      </w:r>
      <w:r w:rsid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обращения, использования грубых и нецензурных слов и выражений).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5-9 классы: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знают традиции своей семьи и образовательного учреждения, бережно относятся 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ним;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уважительное отношение к традиционным религиям;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формируется способность эмоционально реагировать на негативные проявления 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детском обществе и обществе в целом, анализировать нравственную сторону своих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поступков и поступков других людей;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МОНИТОРИНГ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Методика С.М. Петровой «Пословицы».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Методика «Ситуация свободного выбора».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Методика «Репка».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Методики А.Н. Капустиной и М.И. Шиловой (изучение уровня воспитанности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обучающихся).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Направление 3. Воспитание трудолюбия, творческого отношения к учению, труду,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жизни.</w:t>
      </w:r>
    </w:p>
    <w:p w:rsidR="00B7307F" w:rsidRDefault="00B7307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МОДУЛЬ «Я И ТРУД»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Цель: формирование положительного отношения к учебе, развитие познавательной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активности, интеллектуальное развитие личности подростка, развитие трудовых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навыков и умений.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Задачи модуля: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сформировать представления о нравственных основах учебы, ведущей роли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образования, труда и значении творчества в жизни человека и общества;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воспитывать уважение к труду и творчеству старших и сверстников;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сформировать представления о профессиях;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сформировать навыки коллективной работы;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развивать умение проявлять дисциплинированность, последовательность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настойчивость в выполнении учебных и учебно-трудовых заданий;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формировать бережное отношение к результатам своего труда, труда других людей, 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школьному имуществу, учебникам, личным вещам;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стремление к сочетанию личных и общественных интересов, к созданию атмосферы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подлинного товарищества и дружбы в коллективе;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познавательной активности, участия в общешкольных мероприятиях;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готовности школьников к сознательному выбору профессии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Содержание, виды деятельности: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получение представления о нравственных основах учебы, ведущей роли образования,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труда и значение творчества в жизни человека и общества;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получение элементарного представления об основных профессиях;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развитие навыков коллективной работы, в том числе при разработке и реализации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учебных и учебно-трудовых проектов;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воспитание ценностного отношения к учебе как виду творческой деятельности;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умение проявлять дисциплинированность, последовательность и настойчивость 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выполнении учебных и учебно-трудовых заданий;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приобщение к социально-значимой деятельности через участие в волонтерских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движениях различной направленности;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развитие потребности и интереса к интеллектуальной деятельности;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создание атмосферы творчества, проявления самостоятельности учащихся в подготовке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внеклассных мероприятий;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воспитание отрицательного отношения к лени и небрежности в труде и учебе,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небережливому отношению к результатам труда людей;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стимулирование и поощрение достижений учащихся в данном направлении.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Познавательные беседы, классные часы, в том числе с приглашением родителей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разных профессий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«Труд – источник создания, сохранения и приумножения материальных и духовных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ценностей».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«Воспитываю себя сам».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«Деньги в доме – результат труда родителей».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«Товар, рынок, купля-продажа».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Досугово-развлекательная деятельность (досуговое общение):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Ярмарка сельскохозяйственной продукции «Дары осени».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«Мамин праздник».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«Хлеб – всему голова».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Акция «Мастерская Деда Мороза».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lastRenderedPageBreak/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Выставки декоративно-прикладного творчества.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Творческая деятельность: конкурсы, выставки, фестивали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«Все профессии важны».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«Ученье – труд».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«Изготовь плакат по безопасности при работе с инструментами».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 рисунков: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«Наши родители на работе».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«Как стать дисциплинированным?».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«Наши достижения».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Фестиваль «Все работы хороши – выбирай на вкус».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Игровая деятельность: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Игровые ситуации: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«Самообслуживание в семье и школе».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«Воспитывай самостоятельность».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Игровые ситуации по мотивам различных профессий.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Подвижные игры.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Игровые и тренинговые упражнения, прогулки.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Викторины «Юные знатоки экономики».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Социальное творчество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(социально-преобразующая добровольческая деятельность):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Участие в разнообразных видах труда (уборка помещений и территории (акция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«Осенний лист»); оформление класса и школьного двора, изготовление кормушек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подкармливание птиц, изготовление различных игрушек к праздникам, акция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«Мастерская Деда Мороза»; оформление класса к Новому году; акции по сбору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макулатуры «Помоги библиотеке»).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Шефская помощь класса ветеранам труда и войны, престарелым и инвалидам.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Проектная деятельность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Проект «Для чего нужно быть настойчивым?», «Как стать дисциплинированным?».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Презентации учебных и творческих достижений.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 презентаций «Труд нашей семьи».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 презентаций «Мир профессий», «Ученье – труд».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Видеоэкскурсии и путешествия: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Ознакомительные видеоэкскурсии на предприятия, в общественные места: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«Какие бывают виды труда».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«Виды профессий».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Трудовая деятельность: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Работа в кружках и спортивных секциях, клубах и других учреждениях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дополнительного образования.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Природоохранительная деятельность.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Деятельность школьных трудовых бригад.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Трудоустройство несовершеннолетних.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Экскурсии на предприятия села.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Конкурсные, познавательно развлекательные, сюжетно-ролевые и коллективно-творческие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мероприятия.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Встречи с людьми разных профессий.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Формы работы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беседы, встречи с интересными людьми, сюжетно-ролевые игры, праздники труда,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ярмарки, конкурсы, работа творческих и учебно-производственных мастерских, проект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«Чистый двор», трудовые акции, День открытых дверей, проектная деятельность,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социальное творчество.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ПУТИ РЕАЛИЗАЦИИ МОДУЛЯ «Я – И ТРУД»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Планируемые результаты: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I класс-IV классы: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первоначальные представления о нравственных основах учёбы, ведущей роли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образования, труда в жизни человека и общества;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уважение к труду и творчеству близких, товарищей по классу и школе;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первоначальные навыки коллективной работы, в том числе при выполнении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коллективных заданий, общественно-полезной деятельности;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соблюдение порядка на рабочем месте.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5- 9 классы: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ценностное отношение к труду и творчеству, человеку труда, трудовым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достижениям России и человечества, трудолюбия;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потребность и начальные умения выражать себя в различных доступных видах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мотивация к самореализации в познавательной и практической,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общественнополезной деятельности.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МОНИТОРИНГ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«Особенности саморегуляции поведения учащихся в процессе выполнения трудового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поручения»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Направление 4.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Воспитание ценностного отношения к прекрасному, формирование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представлений об эстетических идеалах и ценностях.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МОДУЛЬ «Я И КУЛЬТУРА»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Цель: формирование любви и уважения к культурному наследию, развитие творческих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способностей учащихся.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Задачи модуля: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творческих способностей и интересов, приобретение опыта творческой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духовно развитой личности, готовой к самопознанию и</w:t>
      </w:r>
      <w:r w:rsid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самосовершенствованию;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гуманистического мировоззрения, национального самосознания, любви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уважения к ценностям отечественной культуры;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воспитание художественно-эстетического вкуса, развитие чувств, эмоций, образного,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ассоциативного, критического мышления;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овладение опытом использования приобретенных знаний и умений для расширения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кругозора, осознанного формирования собственной культурной среды.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культуры общения, поведения, эстетического участия в мероприятиях.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Содержание, виды деятельности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формирование представления о душевной и физической красоте человека;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формирование эстетических идеалов, чувства прекрасного, умение видеть красоту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природы, труда и творчества;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формирование умения видеть красоту природы, труда и творчества;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развитие интереса к чтению, произведениям искусства, детским спектаклям,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концертам, выставкам, музеям.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Познавательные беседы: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«Как видит и отображает мир художник».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 мире красоты музыкальных звуков».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Беседы на основе просмотренных видео и кинофильмов и их обсуждение (по выбору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обучающихся).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Беседа-размышление: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«Кого мы называем добрыми?».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«Все, что волшебно, то манит» и др.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творческих способностей и интересов, приобретение опыта творческой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«Симпатия и антипатия».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«Чувства».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Игровая деятельность: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«Школа Волшебных чувств».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«Пишем письмо литературному герою».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Психотехнические игры «Передача доброты своего сердца».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lastRenderedPageBreak/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Игры-тренинги духовного содержания.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Сюжетная игра «Школа, которую мы строим».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Проблемно-ценностное общение: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Диспут «Красота сердца дорого стоит!» ( на примере сравнения красоты души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литературных героев).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Диспут «Красота тела или чистота сердца…?».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Проектная деятельность: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Коллективный творческий проект «Рукотворное чудо».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Творческие конкурсы: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«А ну-ка мальчики!».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«А ну-ка, девочки!».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B7307F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Формы работы: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предметные уроки, экскурсии, посещение театров, музеев, выставок, посещение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конкурсов и фестивалей народной музыки, проведение выставок, конкурсы, участие 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художественном оформлении помещений, акции, КТД.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ПУТИ РЕАЛИЗАЦИИ МОДУЛЯ «Я И КУЛЬТУРА»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ПЛАНИРУЕМЫЕ РЕЗУЛЬТАТЫ: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1-4 классы: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различение красивого и некрасивого, прекрасного и безобразного;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элементарных представлений о красоте;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умения видеть красоту природы и человека;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интерес к продуктам художественного творчества;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представления и положительное отношение к аккуратности и опрятности;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представления и отрицательное отношение к некрасивым поступкам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неряшливости.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5- 9 классы: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имеют опыт эмоционального постижения народного творчества, этнокультурных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традиций, фольклора народов России;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опыт эстетических переживаний, наблюдений эстетических объектов в природе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социуме, эстетического отношения к окружающему миру и самому себе;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мотивированы к реализации эстетических ценностей в образовательном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учреждении и семье;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осознание необходимости познания прекрасного в окружающей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действительности, знание культуры родного края;</w:t>
      </w:r>
    </w:p>
    <w:p w:rsidR="0051503F" w:rsidRPr="00B7307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МОНИТОРИНГ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Методика диагностики уровня творческой активности учащихся.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Метод экспертной оценки педагогов дополнительного образования.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Педагогическое наблюдение.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Методика А.Н. Капустиной и М.И. Шиловой (изучение уровня воспитанности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обучающихся).</w:t>
      </w:r>
    </w:p>
    <w:p w:rsidR="00B7307F" w:rsidRDefault="00B7307F" w:rsidP="00B7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Default="0051503F" w:rsidP="00B7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Условия реализации основных направлений</w:t>
      </w:r>
      <w:r w:rsidR="00B7307F"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B7307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духовно-нравственного развития обучающихся с умственной отсталостью</w:t>
      </w:r>
    </w:p>
    <w:p w:rsidR="00B7307F" w:rsidRPr="00B7307F" w:rsidRDefault="00B7307F" w:rsidP="00B73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4C5CB5" w:rsidRDefault="00B7307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Направления коррекционно-воспитательной работы по духовно-нравственному развитию обучающихся </w:t>
      </w:r>
      <w:r w:rsidR="003947F2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реализуются как во внеурочной деятельности, так и в процессе изучения всех учебных предметов.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Содержание и используемые формы работы должны соответствовать возрастным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особенностям обучающихся, уровню их интеллектуального развития, а также предус-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матривать учет психофизиологических особенностей и возможностей детей и подростков.</w:t>
      </w:r>
    </w:p>
    <w:p w:rsidR="0051503F" w:rsidRDefault="0051503F" w:rsidP="00A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Совместная деятельность образовательной организации, семьи и</w:t>
      </w:r>
      <w:r w:rsidR="00AC2806"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общественности по нравственному развитию обучающихся</w:t>
      </w:r>
    </w:p>
    <w:p w:rsidR="00AC2806" w:rsidRPr="00AC2806" w:rsidRDefault="00AC2806" w:rsidP="00A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Нравственное развитие обучающихся с умственной отсталостью осуществляются не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только образовательным учреждением, но и семьей. Взаимодействие образовательного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учреждения и семьи имеет решающее значение для организации нравственного уклада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 обучающегося.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Педагогическая культура родителей – один из самых действенных факторов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нравственного развития обучающихся.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Уклад семейной жизни представляет собой один из важнейших компонентов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нравственного уклада жизни обучающегося. В силу этого, повышение педагогической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культуры родителей необходимо рассматривать как одно из важнейших направлений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развития обучающихся.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Права и обязанности родителей (законных представителей) определены в статьях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37,43 Конституции РФ, главе 12 Семейного кодекса РФ, ст. 17, 18, 19, 52 Закона РФ «Об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образовании».</w:t>
      </w:r>
    </w:p>
    <w:p w:rsidR="0051503F" w:rsidRPr="00AC280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Основные формы взаимодействия школы и семьи по направлениям (модулям):</w:t>
      </w:r>
    </w:p>
    <w:p w:rsidR="0051503F" w:rsidRPr="00AC280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1. Модуль «Я – гражданин»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 встреч учащихся школы с родителями-военнослужащими;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посещение семей, в которых есть (или были) ветераны войны;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изучение семейных традиций;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 и проведение семейных встреч, конкурсов и викторин;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совместные проекты.</w:t>
      </w:r>
    </w:p>
    <w:p w:rsidR="0051503F" w:rsidRPr="00AC280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2. Модуль «Я – человек»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оформление информационных стендов;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тематические общешкольные родительские собрания;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 субботников по благоустройству территории;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 и проведение совместных праздников, экскурсионных походов,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посещение театров, музеев: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семейный праздник – Осенняя ярмарка;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День Учителя;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День матери;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семейный праздник – «Масленица»;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праздник «Моя семья»;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проект «Семейно-классные каникулы»;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проект «Семейный выходной»;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участие родителей в конкурсах, акциях, проводимых в образовательном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учреждении: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на лучшую новогоднюю игрушку;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благотворительная акция «Ты не один»;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благотворительная акция «Улыбнись, солдат»;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акция «Солдатский платок»;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акция милосердия «От сердца – к сердцу»;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акция «Самый уютный класс»;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акция «В школе должно быть все прекрасно»;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индивидуальные консультации (психологическая, логопедическая, педагогическая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медицинская помощь);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изучение мотивов и потребностей родителей.</w:t>
      </w:r>
    </w:p>
    <w:p w:rsidR="0051503F" w:rsidRPr="00AC280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3. Модуль «Я и труд»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участие родителей в ярмарке сельскохозяйственной продукции «Дары осени»;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участие родителей в субботниках по благоустройству школьной территории;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 экскурсий на производственные предприятия с привлечением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родителей;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совместные проекты с родителями «Чистый двор», конкурс «Домик для птиц»;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 встреч-бесед с родителями – людьми различных профессий,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прославившихся своим трудом, его результатами;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участие в коллективно-творческих делах по подготовке трудовых праздников.</w:t>
      </w:r>
    </w:p>
    <w:p w:rsidR="0051503F" w:rsidRPr="00AC280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>4. Модуль «Я и культура»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участие в коллективно-творческих делах;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совместные проекты;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круглый стол «Духовность в ребенке – что это такое?»;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игровые тренинги «Положительные эмоции», «Язык без слов»;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привлечение родителей к подготовке и проведению праздников, мероприятий;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 и проведение семейных встреч, конкурсов и викторин;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совместные посещения с родителями театров, музеев;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участие родителей в конкурсах, акциях, проводимых в образовательном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учреждении;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Wingdings-Regular" w:hAnsi="Times New Roman" w:cs="Times New Roman"/>
          <w:bCs/>
          <w:iCs/>
          <w:color w:val="00000A"/>
          <w:sz w:val="24"/>
          <w:szCs w:val="24"/>
        </w:rPr>
        <w:t xml:space="preserve">▪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участие в художественном оформлении классов, школы к праздникам,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мероприятиям.</w:t>
      </w:r>
    </w:p>
    <w:p w:rsidR="00AC2806" w:rsidRDefault="00AC2806" w:rsidP="00A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AC2806" w:rsidRDefault="0051503F" w:rsidP="00A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Планируемые результаты духовно-нравственного развития</w:t>
      </w:r>
      <w:r w:rsidR="00AC2806"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обучающихся с умственной отсталостью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Каждое из основных направлений духовно-нравственного развития обучающихся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должно обеспечивать формирование начальных нравственных представлений, опыта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эмоционально-ценностного постижения окружающей действительности и форм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общественного духовно-нравственного взаимодействия.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результате реализации программы духовно-нравственного развития должно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обеспечиваться:</w:t>
      </w:r>
    </w:p>
    <w:p w:rsidR="0051503F" w:rsidRPr="00AC2806" w:rsidRDefault="0051503F" w:rsidP="00AC28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приобретение обучающимися представлений и знаний (о Родине, о ближайшем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окружении и о себе, об общественных нормах, социально одобряемых и не одобряемых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формах поведения в обществе и т. п.), первичного понимания социальной реальности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повседневной жизни;</w:t>
      </w:r>
    </w:p>
    <w:p w:rsidR="0051503F" w:rsidRPr="00AC2806" w:rsidRDefault="0051503F" w:rsidP="00AC28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переживание обучающимися опыта духовно-нравственного отношения 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социальной реальности (на основе взаимодействия обучающихся между собой на уровне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класса, общеобразовательной организации и за ее пределами);</w:t>
      </w:r>
    </w:p>
    <w:p w:rsidR="0051503F" w:rsidRPr="00AC2806" w:rsidRDefault="0051503F" w:rsidP="00AC28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приобретение обучающимся нравственных моделей поведения, которые он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усвоил вследствие участия в той или иной общественно значимой деятельности;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обучающегося как личности, формирование его социальной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компетентности, чувства патриотизма и т. д.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 этом учитывается, что развитие личности обучающегося, формирование его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социальных компетенций становится возможным благодаря воспитательной деятельности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педагогов, других субъектов духовно-нравственного развития (семьи, друзей, ближайшего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окружения, общественности, СМИ и т. п.), а также собственным усилиям обучающегося.</w:t>
      </w:r>
    </w:p>
    <w:p w:rsidR="00AC2806" w:rsidRDefault="00AC2806" w:rsidP="00A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AC2806" w:rsidRDefault="0051503F" w:rsidP="00A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3.4. Программа формирования экологической культуры,</w:t>
      </w:r>
    </w:p>
    <w:p w:rsidR="0051503F" w:rsidRDefault="0051503F" w:rsidP="00A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здорового и безопасного образа жизни</w:t>
      </w:r>
    </w:p>
    <w:p w:rsidR="00AC2806" w:rsidRPr="00AC2806" w:rsidRDefault="00AC2806" w:rsidP="00AC2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Программа формирования экологической культуры, здорового и безопасного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образа жизни в соответствии с определением Стандарта - комплексная программа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формирования у обучающихся знаний, установок, личностных ориентиров и норм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поведения, обеспечивающих развитие мотивации и готовности обучающихся повышать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свою экологическую грамотность, действовать, осознанно придерживаясь экологически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безопасного образа жизни, ценить природу как источник красоты и здоровья, сохранение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укрепление физического, психологического и социального здоровья обучающихся, как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одной из ценностных составляющих, способствующих познавательному и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эмоциональному развитию ребёнка.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Программа формирования экологической культуры разрабатывается на основе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системно-деятельностного и культурно-исторического подходов, с учётом этнических,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социально-экономических, природно-территориальных и иных особенностей региона,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запросов семей и других субъектов образовательного процесса и подразумевает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конкретизацию задач, содержания, условий, планируемых результатов, а также форм ее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реализации, взаимодействия с семьёй, учреждениями дополнительного образования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другими общественными организациями.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Программа формирования экологической культуры, здорового и безопасного образа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 — комплексная программа формирования у обучающихся с умственной отсталос-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тью знаний, установок, личностных ориентиров и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норм поведения, обеспечивающих сохранение и укрепление физического и психического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здоровья как одной из ценностных составляющих, способствующих познавательному и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эмоциональному развитию ребёнка.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Программа построена на основе общенациональных ценностей российского общес-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тва, таких, как гражданственность, здоровье, природа, экологическая культура, безопас-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ность человека и государства. Она направлена на развитие мотивации и готовности обуча-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ющихся </w:t>
      </w:r>
      <w:r w:rsidR="003947F2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При выборе стратегии реализации настоящей программы </w:t>
      </w:r>
      <w:r w:rsidR="003947F2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исходит из того, что формирование культуры здорового и безопасного образа жизни —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необходимый и обязательный компонент здоровьесберегающей работы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общеобразовательной организации, требующий создание соответствующей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инфраструктуры, благоприятного психологического климата, обеспечение рациональной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организации учебного процесса.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Наиболее эффективным путём формирования экологической культуры, здорового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безопасного образа жизни у обучающихся является направляемая и организуемая взрослыми самостоятельная деятельность обучающихся, развивающая способность понимать своё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состояние, обеспечивающая усвоение способов рациональной организации режима дня,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двигательной активности, питания, правил личной гигиены. Однако только знание основ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здорового образа жизни не обеспечивает и не гарантирует их использования, если это не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становится необходимым условием ежедневной жизни ребёнка в семье и социуме.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Реализация программы должна проходить в единстве урочной, внеурочной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внешкольной деятельности, в совместной педагогической работе общеобразовательной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организации, семьи и других институтов общества.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Программа формирования экологической культуры, здорового и безопасного образа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 является составной частью адаптированной общеобразовательной программы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должна проектироваться в согласовании с другими ее компонентами: планируемыми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результатами, программой формирования базовых учебных действий, программами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отдельных учебных предметов, внеурочной деятельности, нравственного развития.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Целью программы является социально-педагогическая поддержка в сохранении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укреплении физического, психического и социального здоровья обучающихся,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основ экологической культуры, здорового и безопасного образа жизни.</w:t>
      </w:r>
    </w:p>
    <w:p w:rsidR="0051503F" w:rsidRPr="004C5CB5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Основные задачи программы:</w:t>
      </w:r>
    </w:p>
    <w:p w:rsidR="0051503F" w:rsidRPr="00AC2806" w:rsidRDefault="0051503F" w:rsidP="00AC28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представлений об основах экологической культуры на примере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экологически сообразного поведения в быту и природе, безопасного для человека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окружающей среды;</w:t>
      </w:r>
    </w:p>
    <w:p w:rsidR="0051503F" w:rsidRPr="00AC2806" w:rsidRDefault="0051503F" w:rsidP="00AC28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познавательного интереса и бережного отношения к природе;</w:t>
      </w:r>
    </w:p>
    <w:p w:rsidR="0051503F" w:rsidRPr="00AC2806" w:rsidRDefault="0051503F" w:rsidP="00AC28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представлений об основных компонентах культуры здоровья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здорового образа жизни;</w:t>
      </w:r>
    </w:p>
    <w:p w:rsidR="0051503F" w:rsidRPr="00AC2806" w:rsidRDefault="0051503F" w:rsidP="00AC280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пробуждение в детях желания заботиться о своем здоровье (формирование заинте-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ресованного отношения к собственному здоровью) путем соблюдения правил здорового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образа жизни и организации здоровьесберегающего характера учебной деятельности и об-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щения;</w:t>
      </w:r>
    </w:p>
    <w:p w:rsidR="0051503F" w:rsidRPr="00AC2806" w:rsidRDefault="0051503F" w:rsidP="00AC280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представлений о рациональной организации режима дня, учебы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отдыха, двигательной активности;</w:t>
      </w:r>
    </w:p>
    <w:p w:rsidR="0051503F" w:rsidRPr="00AC2806" w:rsidRDefault="0051503F" w:rsidP="00AC280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установок на использование здорового питания;</w:t>
      </w:r>
    </w:p>
    <w:p w:rsidR="0051503F" w:rsidRPr="00AC2806" w:rsidRDefault="0051503F" w:rsidP="00AC280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использование оптимальных двигательных режимов для обучающихся с учетом 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возрастных, психофизических особенностей,</w:t>
      </w:r>
    </w:p>
    <w:p w:rsidR="0051503F" w:rsidRPr="00AC2806" w:rsidRDefault="0051503F" w:rsidP="00AC28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потребности в занятиях физической культурой и спортом;</w:t>
      </w:r>
    </w:p>
    <w:p w:rsidR="0051503F" w:rsidRPr="00AC2806" w:rsidRDefault="0051503F" w:rsidP="00AC28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соблюдение здоровьесозидающих режимов дня;</w:t>
      </w:r>
    </w:p>
    <w:p w:rsidR="0051503F" w:rsidRPr="00AC2806" w:rsidRDefault="0051503F" w:rsidP="00AC280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готовности самостоятельно поддерживать свое здоровье на основе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использования навыков личной гигиены;</w:t>
      </w:r>
    </w:p>
    <w:p w:rsidR="0051503F" w:rsidRPr="00AC2806" w:rsidRDefault="0051503F" w:rsidP="00AC28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негативного отношения к факторам риска здоровью обучающихся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(сниженная двигательная активность, курение, алкоголь, наркотики и другие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психоактивные вещества, инфекционные заболевания);</w:t>
      </w:r>
    </w:p>
    <w:p w:rsidR="0051503F" w:rsidRPr="00AC2806" w:rsidRDefault="0051503F" w:rsidP="00AC28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становление умений противостояния вовлечению в табакокурение, употребление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алкоголя, наркотических и сильнодействующих веществ;</w:t>
      </w:r>
    </w:p>
    <w:p w:rsidR="0051503F" w:rsidRPr="00AC2806" w:rsidRDefault="0051503F" w:rsidP="00AC28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потребности ребенка безбоязненно обращаться к врачу по любым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вопросам, связанным с особенностями роста и развития, состояния здоровья;</w:t>
      </w:r>
    </w:p>
    <w:p w:rsidR="0051503F" w:rsidRPr="00AC2806" w:rsidRDefault="0051503F" w:rsidP="00AC280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умений безопасного поведения в окружающей среде и простейших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умений поведения в экстремальных (чрезвычайных) ситуациях.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Принципы, которые легли в основу создания программы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 Принцип учета индивидуальных возможностей и способностей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школьников предусматривает поддержку всех обучающихся с использованием разного по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трудности и объему предметного содержания, а соответственно, помощи и взаимопомощи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 усвоении программного материала каждым учеником. Это открывает широкие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возможности для вариативности образования, реализации индивидуальных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образовательных программ, адекватных развитию ре6енка.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2. Учет возрастных особенностей обучающихся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3. Создание образовательной среды, обеспечивающей снятие всех стрессобразующих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факторов учебно-воспитательного процесса. Атмосфера доброжелательности, вера в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силы ребенка, создание для каждого ситуации успеха необходимы не только для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познавательного развития детей, но и для их нормального психофизиологического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состояния.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4. Обеспечение мотивации образовательной деятельности. Ребенок — субъект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образования и обучающего общения, он должен быть эмоционально вовлечен в процесс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социализации, что обеспечивает естественное повышение работоспособности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эффективности работы мозга не в ущерб здоровью.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5. Построение учебно-воспитательного процесса в соответствии с закономерностями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становления психических функций. Прежде всего, имеется в виду переход от совместных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действий к самостоятельным, от действия по материализованной программе к речевому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умственному выполнению действий, переход от поэтапных действий 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автоматизированным.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6. Рациональная организация двигательной активности. Сочетание методик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оздоровления и воспитания позволяет добиться быстрой и стойкой адаптации ребенка к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условиям школы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7. Обеспечение адекватного восстановления сил. Смена видов деятельности, регулярное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чередование периодов напряженной активной работы и расслабления, произвольной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эмоциональной активации необходимы для предотвращения переутомления детей.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Исполнители, участники образовательного процесса: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</w:rPr>
        <w:t></w:t>
      </w: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администрация школы;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</w:rPr>
        <w:t></w:t>
      </w: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педагогический коллектив;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</w:rPr>
        <w:t></w:t>
      </w: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медицинские сотрудники;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</w:rPr>
        <w:t></w:t>
      </w: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учащиеся;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</w:rPr>
        <w:t></w:t>
      </w:r>
      <w:r w:rsidRPr="004C5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родители.</w:t>
      </w:r>
    </w:p>
    <w:p w:rsidR="0051503F" w:rsidRPr="00AC280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</w:pPr>
      <w:r w:rsidRP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  <w:u w:val="single"/>
        </w:rPr>
        <w:t>Основные направления, формы реализации программы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Системная работа по формированию экологической культуры, здорового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безопасного образа жизни в общеобразовательной организации может быть организована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следующим направлениям: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 Создание экологически безопасной, здоровьесберегающей инфраструктуры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общеобразовательной организации.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2. Реализация программы формирования экологической культуры и здорового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образа жизни в урочной деятельности.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3. Реализация программы формирования экологической культуры и здорового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образа жизни во внеурочной деятельности.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4. Работа с родителями (законными представителями).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5. Просветительская и методическая работа со специалистами</w:t>
      </w:r>
      <w:r w:rsidR="00AC280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общеобразовательной организации.</w:t>
      </w:r>
    </w:p>
    <w:p w:rsidR="00AC2806" w:rsidRDefault="000630A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87630</wp:posOffset>
                </wp:positionV>
                <wp:extent cx="5981700" cy="561975"/>
                <wp:effectExtent l="11430" t="5715" r="762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2" w:rsidRPr="00AC2806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NewRomanPS-BoldMT" w:hAnsi="TimesNewRomanPS-BoldMT" w:cs="TimesNewRomanPS-BoldMT"/>
                                <w:bCs/>
                                <w:color w:val="00000A"/>
                                <w:sz w:val="28"/>
                                <w:szCs w:val="28"/>
                              </w:rPr>
                            </w:pPr>
                            <w:r w:rsidRPr="00AC2806">
                              <w:rPr>
                                <w:rFonts w:ascii="TimesNewRomanPS-BoldMT" w:hAnsi="TimesNewRomanPS-BoldMT" w:cs="TimesNewRomanPS-BoldMT"/>
                                <w:bCs/>
                                <w:color w:val="00000A"/>
                                <w:sz w:val="28"/>
                                <w:szCs w:val="28"/>
                              </w:rPr>
                              <w:t>Формирование экологической культуры, здорового и безопасного</w:t>
                            </w:r>
                          </w:p>
                          <w:p w:rsidR="00002B22" w:rsidRPr="00AC2806" w:rsidRDefault="00002B22" w:rsidP="00AC2806">
                            <w:pPr>
                              <w:jc w:val="center"/>
                            </w:pPr>
                            <w:r w:rsidRPr="00AC2806">
                              <w:rPr>
                                <w:rFonts w:ascii="TimesNewRomanPS-BoldMT" w:hAnsi="TimesNewRomanPS-BoldMT" w:cs="TimesNewRomanPS-BoldMT"/>
                                <w:bCs/>
                                <w:color w:val="00000A"/>
                                <w:sz w:val="28"/>
                                <w:szCs w:val="28"/>
                              </w:rPr>
                              <w:t>образа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pt;margin-top:6.9pt;width:471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">
                <v:textbox>
                  <w:txbxContent>
                    <w:p w:rsidR="00002B22" w:rsidRPr="00AC2806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NewRomanPS-BoldMT" w:hAnsi="TimesNewRomanPS-BoldMT" w:cs="TimesNewRomanPS-BoldMT"/>
                          <w:bCs/>
                          <w:color w:val="00000A"/>
                          <w:sz w:val="28"/>
                          <w:szCs w:val="28"/>
                        </w:rPr>
                      </w:pPr>
                      <w:r w:rsidRPr="00AC2806">
                        <w:rPr>
                          <w:rFonts w:ascii="TimesNewRomanPS-BoldMT" w:hAnsi="TimesNewRomanPS-BoldMT" w:cs="TimesNewRomanPS-BoldMT"/>
                          <w:bCs/>
                          <w:color w:val="00000A"/>
                          <w:sz w:val="28"/>
                          <w:szCs w:val="28"/>
                        </w:rPr>
                        <w:t>Формирование экологической культуры, здорового и безопасного</w:t>
                      </w:r>
                    </w:p>
                    <w:p w:rsidR="00002B22" w:rsidRPr="00AC2806" w:rsidRDefault="00002B22" w:rsidP="00AC2806">
                      <w:pPr>
                        <w:jc w:val="center"/>
                      </w:pPr>
                      <w:r w:rsidRPr="00AC2806">
                        <w:rPr>
                          <w:rFonts w:ascii="TimesNewRomanPS-BoldMT" w:hAnsi="TimesNewRomanPS-BoldMT" w:cs="TimesNewRomanPS-BoldMT"/>
                          <w:bCs/>
                          <w:color w:val="00000A"/>
                          <w:sz w:val="28"/>
                          <w:szCs w:val="28"/>
                        </w:rPr>
                        <w:t>образа жизни</w:t>
                      </w:r>
                    </w:p>
                  </w:txbxContent>
                </v:textbox>
              </v:shape>
            </w:pict>
          </mc:Fallback>
        </mc:AlternateContent>
      </w: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0630A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168275</wp:posOffset>
                </wp:positionV>
                <wp:extent cx="1095375" cy="1971675"/>
                <wp:effectExtent l="11430" t="6350" r="762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Просветительская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и методическая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работа со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специалистами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Ответственные: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администрация ОУ,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соц. педагог,</w:t>
                            </w:r>
                          </w:p>
                          <w:p w:rsidR="00002B22" w:rsidRDefault="00002B22" w:rsidP="00AC2806"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мед. работники,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02.45pt;margin-top:13.25pt;width:86.2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v8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">
                <v:textbox>
                  <w:txbxContent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Просветительская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и методическая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работа со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специалистами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организации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Ответственные: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администрация ОУ,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соц. педагог,</w:t>
                      </w:r>
                    </w:p>
                    <w:p w:rsidR="00002B22" w:rsidRDefault="00002B22" w:rsidP="00AC2806"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мед. работники,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NewRomanPS-ItalicMT" w:hAnsi="Times New Roman" w:cs="Times New Roman"/>
          <w:bCs/>
          <w:iCs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168275</wp:posOffset>
                </wp:positionV>
                <wp:extent cx="1219200" cy="2019300"/>
                <wp:effectExtent l="11430" t="6350" r="762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Просветительская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работа с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родителями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Ответственные: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ОУ, соц. педагог,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мед. работники,</w:t>
                            </w:r>
                          </w:p>
                          <w:p w:rsidR="00002B22" w:rsidRDefault="00002B22" w:rsidP="00AC2806"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8.2pt;margin-top:13.25pt;width:96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">
                <v:textbox>
                  <w:txbxContent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Просветительская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работа с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родителями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Ответственные: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ОУ, соц. педагог,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мед. работники,</w:t>
                      </w:r>
                    </w:p>
                    <w:p w:rsidR="00002B22" w:rsidRDefault="00002B22" w:rsidP="00AC2806"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NewRomanPS-ItalicMT" w:hAnsi="Times New Roman" w:cs="Times New Roman"/>
          <w:bCs/>
          <w:iCs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168275</wp:posOffset>
                </wp:positionV>
                <wp:extent cx="1209675" cy="2019300"/>
                <wp:effectExtent l="11430" t="6350" r="762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  <w:t>РЕАЛИЗАЦИЯ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  <w:t>ПРОГРАММЫ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  <w:t>ФОРМИРОВАНИЯ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  <w:t>ЭКОЛОГИЧЕСКОЙ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  <w:t>КУЛЬТУРЫ И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  <w:t>ЗДОРОВОГО ОБРАЗА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  <w:t>ЖИЗНИ ВО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  <w:t>ВНЕУРОЧНОЙ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16"/>
                                <w:szCs w:val="16"/>
                              </w:rPr>
                              <w:t>ДЕЯТЕЛЬНОСТИ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Ответственные:</w:t>
                            </w:r>
                          </w:p>
                          <w:p w:rsidR="00002B22" w:rsidRDefault="00002B22" w:rsidP="00AC2806"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администрация ОУ,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2.7pt;margin-top:13.25pt;width:95.2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">
                <v:textbox>
                  <w:txbxContent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  <w:t>РЕАЛИЗАЦИЯ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  <w:t>ПРОГРАММЫ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  <w:t>ФОРМИРОВАНИЯ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  <w:t>ЭКОЛОГИЧЕСКОЙ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  <w:t>КУЛЬТУРЫ И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  <w:t>ЗДОРОВОГО ОБРАЗА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  <w:t>ЖИЗНИ ВО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  <w:t>ВНЕУРОЧНОЙ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A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16"/>
                          <w:szCs w:val="16"/>
                        </w:rPr>
                        <w:t>ДЕЯТЕЛЬНОСТИ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A"/>
                          <w:sz w:val="16"/>
                          <w:szCs w:val="16"/>
                        </w:rPr>
                        <w:t>.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Ответственные:</w:t>
                      </w:r>
                    </w:p>
                    <w:p w:rsidR="00002B22" w:rsidRDefault="00002B22" w:rsidP="00AC2806"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администрация ОУ,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NewRomanPS-ItalicMT" w:hAnsi="Times New Roman" w:cs="Times New Roman"/>
          <w:bCs/>
          <w:iCs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168275</wp:posOffset>
                </wp:positionV>
                <wp:extent cx="1304925" cy="2019300"/>
                <wp:effectExtent l="11430" t="6350" r="762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Реализация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программы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формирования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экологической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культуры и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здорового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образа жизни в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урочной</w:t>
                            </w:r>
                          </w:p>
                          <w:p w:rsidR="00002B22" w:rsidRDefault="00002B22" w:rsidP="00AC2806"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62.7pt;margin-top:13.25pt;width:102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">
                <v:textbox>
                  <w:txbxContent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Реализация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программы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формирования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экологической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культуры и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здорового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образа жизни в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урочной</w:t>
                      </w:r>
                    </w:p>
                    <w:p w:rsidR="00002B22" w:rsidRDefault="00002B22" w:rsidP="00AC2806"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A"/>
                          <w:sz w:val="20"/>
                          <w:szCs w:val="20"/>
                        </w:rPr>
                        <w:t>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NewRomanPS-ItalicMT" w:hAnsi="Times New Roman" w:cs="Times New Roman"/>
          <w:bCs/>
          <w:iCs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168275</wp:posOffset>
                </wp:positionV>
                <wp:extent cx="1276350" cy="2019300"/>
                <wp:effectExtent l="11430" t="6350" r="762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Создание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экологически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безопасная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здоровьесберегаю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щая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инфраструктура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образовательного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учреждения.</w:t>
                            </w:r>
                          </w:p>
                          <w:p w:rsidR="00002B22" w:rsidRDefault="00002B22" w:rsidP="00AC28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Ответственные:</w:t>
                            </w:r>
                          </w:p>
                          <w:p w:rsidR="00002B22" w:rsidRDefault="00002B22" w:rsidP="00AC2806">
                            <w:r>
                              <w:rPr>
                                <w:rFonts w:ascii="TimesNewRomanPSMT" w:hAnsi="TimesNewRomanPSMT" w:cs="TimesNewRomanPSMT"/>
                                <w:color w:val="00000A"/>
                                <w:sz w:val="20"/>
                                <w:szCs w:val="20"/>
                              </w:rPr>
                              <w:t>администрация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4.3pt;margin-top:13.25pt;width:100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">
                <v:textbox>
                  <w:txbxContent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Создание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экологически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безопасная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здоровьесберегаю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щая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инфраструктура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образовательного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000000"/>
                          <w:sz w:val="20"/>
                          <w:szCs w:val="20"/>
                        </w:rPr>
                        <w:t>учреждения.</w:t>
                      </w:r>
                    </w:p>
                    <w:p w:rsidR="00002B22" w:rsidRDefault="00002B22" w:rsidP="00AC28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Ответственные:</w:t>
                      </w:r>
                    </w:p>
                    <w:p w:rsidR="00002B22" w:rsidRDefault="00002B22" w:rsidP="00AC2806">
                      <w:r>
                        <w:rPr>
                          <w:rFonts w:ascii="TimesNewRomanPSMT" w:hAnsi="TimesNewRomanPSMT" w:cs="TimesNewRomanPSMT"/>
                          <w:color w:val="00000A"/>
                          <w:sz w:val="20"/>
                          <w:szCs w:val="20"/>
                        </w:rPr>
                        <w:t>администрация ОУ</w:t>
                      </w:r>
                    </w:p>
                  </w:txbxContent>
                </v:textbox>
              </v:shape>
            </w:pict>
          </mc:Fallback>
        </mc:AlternateContent>
      </w: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AC2806" w:rsidRDefault="00AC280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F65C7" w:rsidRDefault="005F65C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F65C7" w:rsidRDefault="005F65C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F65C7" w:rsidRDefault="005F65C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5F65C7" w:rsidRDefault="0051503F" w:rsidP="005F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F65C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1. Экологически безопасная, здоровьесберегающая инфраструктура</w:t>
      </w:r>
      <w:r w:rsidR="005F65C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 </w:t>
      </w:r>
      <w:r w:rsidRPr="005F65C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общеобразовательной организации включает: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1.1 Состояние и содержание территорий, зданий и помещений образовательного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учреждения, а так же их оборудование (для водоснабжения, канализации,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вентиляции, освещения) соответствует санитарным и гигиеническим нормам 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требованиям СанПиН, нормам пожарной безопасности, требованиям охраны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здоровья и охраны труда обучающихся;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1.2 Наличие и необходимое оснащение помещений для питания учащихся, а также для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хранения и приготовления пищи в соответствии с требованиями санитарных правил;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1.3 Организация качественного горячего питания учащихся, в том числе горячих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завтраков.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1.4 Наличие необходимого (в расчёте на количество учащихся) и</w:t>
      </w:r>
      <w:r w:rsid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квалифицированного состава специалистов, обеспечивающих оздоровительную</w:t>
      </w:r>
      <w:r w:rsid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работу с учащимися ( педагоги - психологи, учителя (преподаватели) физической</w:t>
      </w:r>
      <w:r w:rsid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культуры, педагоги дополнительного образования, социальный педагог).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1.5 Оснащённость учебных кабинетов оборудованием, позволяющим реализовать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здоровьесберегающий компонент процесса обучения;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1.6 Обеспечение учебных кабинетов, спортивных залов и других помещений для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пребывания учащихся естественной и искусственной освещённостью, воздушно-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тепловым режимом в соответствии с требованиями санитарных правил;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1.7 Наличие в зданиях школы информационного оборудования по безопасности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жизнедеятельности в соответствии с требованиями санитарных правил.</w:t>
      </w:r>
    </w:p>
    <w:p w:rsidR="0051503F" w:rsidRPr="004C5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1.8 Сформированность культуры здоровья педагогических работников школы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(наличие знаний, умений по вопросам использования здоровьесберегающих</w:t>
      </w:r>
      <w:r w:rsid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методов и технологий, здоровьесберегающий стиль общения, наличие</w:t>
      </w:r>
      <w:r w:rsid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C5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ответственного отношения к собственному здоровью).</w:t>
      </w:r>
    </w:p>
    <w:p w:rsidR="00D377C6" w:rsidRPr="004C5CB5" w:rsidRDefault="00D377C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Созданию экологически безопасной и здоровьесберегающей инфраструктуры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образовательного учреждения способствуют: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мониторинг освещённости учебных кабинетов;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lastRenderedPageBreak/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мониторинг санитарного состояния учебных кабинетов, школьной столовой,</w:t>
      </w:r>
      <w:r w:rsid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спортивных, тренажёрного залов;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контроль пищевого рациона;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• плановая диспансеризация обучающихся и сотрудников образовательного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учреждения;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• целенаправленная работа по сохранению здоровья обучающихся школы;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• контроль за использованием при текущем ремонте школы красок и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строительных материалов, разрешённых для применения в детских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учреждениях;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• уборка кабинетов и школьных территорий.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          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Ответственность и контроль за реализацию данного направления возлагается на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администрацию образовательного учреждения.</w:t>
      </w:r>
    </w:p>
    <w:p w:rsid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color w:val="00000A"/>
          <w:sz w:val="24"/>
          <w:szCs w:val="24"/>
        </w:rPr>
      </w:pP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/>
          <w:bCs/>
          <w:color w:val="00000A"/>
          <w:sz w:val="24"/>
          <w:szCs w:val="24"/>
        </w:rPr>
        <w:t>2</w:t>
      </w:r>
      <w:r w:rsidRPr="00D377C6">
        <w:rPr>
          <w:rFonts w:ascii="Times New Roman" w:eastAsia="SymbolMT" w:hAnsi="Times New Roman" w:cs="Times New Roman"/>
          <w:i/>
          <w:iCs/>
          <w:color w:val="00000A"/>
          <w:sz w:val="24"/>
          <w:szCs w:val="24"/>
        </w:rPr>
        <w:t xml:space="preserve">. </w:t>
      </w:r>
      <w:r w:rsidRPr="00D377C6">
        <w:rPr>
          <w:rFonts w:ascii="Times New Roman" w:eastAsia="SymbolMT" w:hAnsi="Times New Roman" w:cs="Times New Roman"/>
          <w:b/>
          <w:bCs/>
          <w:color w:val="00000A"/>
          <w:sz w:val="24"/>
          <w:szCs w:val="24"/>
        </w:rPr>
        <w:t>Реализация программы формирования экологической культуры и здорового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i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/>
          <w:bCs/>
          <w:color w:val="00000A"/>
          <w:sz w:val="24"/>
          <w:szCs w:val="24"/>
        </w:rPr>
        <w:t>образа жизни в урочной деятельности</w:t>
      </w:r>
      <w:r w:rsidRPr="00D377C6">
        <w:rPr>
          <w:rFonts w:ascii="Times New Roman" w:eastAsia="SymbolMT" w:hAnsi="Times New Roman" w:cs="Times New Roman"/>
          <w:i/>
          <w:iCs/>
          <w:color w:val="00000A"/>
          <w:sz w:val="24"/>
          <w:szCs w:val="24"/>
        </w:rPr>
        <w:t>.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         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Программа реализуется на межпредметной основе путем интеграции в содержание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базовых учебных предметов разделов и тем, способствующих формированию у обучаю-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щихся с умственной отсталостью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основ экологической культуры, установки на здоровый и безопасный образ жизни. Ведущая роль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принадлежит таким учебным предметам как «Физическая культура», «Мир природы и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человека», «Природоведение», «Биология», «Основы социальной жизни», «География», а</w:t>
      </w:r>
      <w:r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также «Ручной труд» и «Профильный труд».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В результате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реализации программы у обучающихся будут сформированы практико-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ориентированные умения и навыки, которые обеспечат им возможность в достижении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жизненных компетенций:</w:t>
      </w:r>
    </w:p>
    <w:p w:rsidR="00D377C6" w:rsidRPr="00D377C6" w:rsidRDefault="00D377C6" w:rsidP="00D377C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элементарные природосберегающие умения и навыки:</w:t>
      </w:r>
    </w:p>
    <w:p w:rsidR="00D377C6" w:rsidRPr="00D377C6" w:rsidRDefault="00D377C6" w:rsidP="00D377C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умения оценивать правильность поведения людей в природе; </w:t>
      </w: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бережное отношения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к природе, растениям и животным; элементарный опыт природоохранительной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деятельности.</w:t>
      </w:r>
    </w:p>
    <w:p w:rsidR="00D377C6" w:rsidRPr="00D377C6" w:rsidRDefault="00D377C6" w:rsidP="00D377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элементарные здоровьесберегающие умения и навыки: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навыки личной гигиены; активного образа жизни;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умения </w:t>
      </w: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организовывать здоровьесберегающую жизнедеятельность: режим дня,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утренняя зарядка, оздоровительные мероприятия, подвижные игры и т. д.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;</w:t>
      </w:r>
    </w:p>
    <w:p w:rsidR="00D377C6" w:rsidRPr="00D377C6" w:rsidRDefault="00D377C6" w:rsidP="00D377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умение оценивать правильность собственного поведения и поведения окружающих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с позиций здорового образа жизни;</w:t>
      </w:r>
    </w:p>
    <w:p w:rsidR="00D377C6" w:rsidRPr="00D377C6" w:rsidRDefault="00D377C6" w:rsidP="00D377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333333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умение соблюдать правила здорового питания</w:t>
      </w: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: </w:t>
      </w:r>
      <w:r w:rsidRPr="00D377C6">
        <w:rPr>
          <w:rFonts w:ascii="Times New Roman" w:eastAsia="SymbolMT" w:hAnsi="Times New Roman" w:cs="Times New Roman"/>
          <w:color w:val="333333"/>
          <w:sz w:val="24"/>
          <w:szCs w:val="24"/>
        </w:rPr>
        <w:t>навыков гигиены приготовления,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хранения и культуры приема пищи;</w:t>
      </w:r>
    </w:p>
    <w:p w:rsidR="00D377C6" w:rsidRPr="00D377C6" w:rsidRDefault="00D377C6" w:rsidP="00D377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навыки противостояния вовлечению в табакокурение, употребления алкоголя,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наркотических и сильнодействующих веществ;</w:t>
      </w:r>
    </w:p>
    <w:p w:rsidR="00D377C6" w:rsidRPr="00D377C6" w:rsidRDefault="00D377C6" w:rsidP="00D377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навыки безбоязненного общения с медицинскими работниками; адекватного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поведения при посещении лечебного учреждения, а также при возникновении признаков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заболеваний у себя и окружающих; умения общего ухода за больными.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навыки и умения безопасного образа жизни:</w:t>
      </w:r>
    </w:p>
    <w:p w:rsidR="00D377C6" w:rsidRPr="00D377C6" w:rsidRDefault="00D377C6" w:rsidP="00D377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333333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навыки адекватного </w:t>
      </w:r>
      <w:r w:rsidRPr="00D377C6">
        <w:rPr>
          <w:rFonts w:ascii="Times New Roman" w:eastAsia="SymbolMT" w:hAnsi="Times New Roman" w:cs="Times New Roman"/>
          <w:color w:val="333333"/>
          <w:sz w:val="24"/>
          <w:szCs w:val="24"/>
        </w:rPr>
        <w:t>поведения в случае возникновения опасных ситуаций в школе,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333333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333333"/>
          <w:sz w:val="24"/>
          <w:szCs w:val="24"/>
        </w:rPr>
        <w:t>дома, на улице;</w:t>
      </w:r>
    </w:p>
    <w:p w:rsidR="00D377C6" w:rsidRPr="00D377C6" w:rsidRDefault="00D377C6" w:rsidP="00D377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333333"/>
          <w:sz w:val="24"/>
          <w:szCs w:val="24"/>
        </w:rPr>
        <w:t xml:space="preserve">умение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оценивать правильность поведения в быту;</w:t>
      </w:r>
    </w:p>
    <w:p w:rsidR="00D377C6" w:rsidRPr="00D377C6" w:rsidRDefault="00D377C6" w:rsidP="00D377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умения соблюдать правила безопасного поведения с огнём, водой, газом,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электричеством; </w:t>
      </w: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безопасного использования учебных принадлежностей, инструментов;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навыки соблюдения правил дорожного движения и поведения на улице, пожарной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безопасности;</w:t>
      </w:r>
    </w:p>
    <w:p w:rsidR="00D377C6" w:rsidRPr="00D377C6" w:rsidRDefault="00D377C6" w:rsidP="00D377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навыки </w:t>
      </w: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позитивного общения;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соблюдение правил взаимоотношений с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незнакомыми людьми; правил безопасного поведения в общественном транспорте.</w:t>
      </w:r>
    </w:p>
    <w:p w:rsidR="00D377C6" w:rsidRPr="00D377C6" w:rsidRDefault="00D377C6" w:rsidP="00D377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навыки и умения безопасного поведения в окружающей среде и простейшие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умения поведения в экстремальных (чрезвычайных) ситуациях:</w:t>
      </w:r>
    </w:p>
    <w:p w:rsidR="00D377C6" w:rsidRPr="00D377C6" w:rsidRDefault="00D377C6" w:rsidP="00D377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умения </w:t>
      </w: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 xml:space="preserve">действовать в неблагоприятных погодных условиях </w:t>
      </w: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(соблюдение правил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0"/>
          <w:sz w:val="24"/>
          <w:szCs w:val="24"/>
        </w:rPr>
        <w:t>поведения при грозе, в лесу, на водоёме и т.п.)</w:t>
      </w: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;</w:t>
      </w:r>
    </w:p>
    <w:p w:rsidR="00D377C6" w:rsidRPr="00D377C6" w:rsidRDefault="00D377C6" w:rsidP="00D377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умения действовать в условиях возникновения чрезвычайной ситуации в регионе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lastRenderedPageBreak/>
        <w:t>проживания (порядок и правила вызова полиции, «скорой помощи», пожарной охраны);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умения оказывать первую медицинскую помощь (при травмах, ушибах, порезах,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color w:val="00000A"/>
          <w:sz w:val="24"/>
          <w:szCs w:val="24"/>
        </w:rPr>
        <w:t>ожогах, укусах насекомых, при отравлении пищевыми продуктами).</w:t>
      </w:r>
    </w:p>
    <w:p w:rsidR="00D377C6" w:rsidRDefault="00D377C6" w:rsidP="00D3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0000"/>
          <w:sz w:val="24"/>
          <w:szCs w:val="24"/>
        </w:rPr>
      </w:pP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bCs/>
          <w:color w:val="000000"/>
          <w:sz w:val="24"/>
          <w:szCs w:val="24"/>
        </w:rPr>
      </w:pPr>
      <w:r w:rsidRPr="00D377C6">
        <w:rPr>
          <w:rFonts w:ascii="Times New Roman" w:eastAsia="SymbolMT" w:hAnsi="Times New Roman" w:cs="Times New Roman"/>
          <w:b/>
          <w:bCs/>
          <w:color w:val="000000"/>
          <w:sz w:val="24"/>
          <w:szCs w:val="24"/>
        </w:rPr>
        <w:t>3. Реализация программы формирования экологической культуры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/>
          <w:bCs/>
          <w:color w:val="000000"/>
          <w:sz w:val="24"/>
          <w:szCs w:val="24"/>
        </w:rPr>
        <w:t>и здорового образа жизни во внеурочной деятельности</w:t>
      </w:r>
    </w:p>
    <w:p w:rsidR="00D377C6" w:rsidRPr="0051503F" w:rsidRDefault="00D377C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</w:t>
      </w:r>
      <w:r w:rsidRPr="00D377C6">
        <w:rPr>
          <w:rFonts w:ascii="Times New Roman" w:hAnsi="Times New Roman" w:cs="Times New Roman"/>
          <w:color w:val="00000A"/>
          <w:sz w:val="24"/>
          <w:szCs w:val="24"/>
        </w:rPr>
        <w:t>Формирование экологической культуры, здорового и безопасного образа жизни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377C6">
        <w:rPr>
          <w:rFonts w:ascii="Times New Roman" w:hAnsi="Times New Roman" w:cs="Times New Roman"/>
          <w:color w:val="00000A"/>
          <w:sz w:val="24"/>
          <w:szCs w:val="24"/>
        </w:rPr>
        <w:t>осуществляется во внеурочной деятельности во всех направлениях (социальном, духовно-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377C6">
        <w:rPr>
          <w:rFonts w:ascii="Times New Roman" w:hAnsi="Times New Roman" w:cs="Times New Roman"/>
          <w:color w:val="00000A"/>
          <w:sz w:val="24"/>
          <w:szCs w:val="24"/>
        </w:rPr>
        <w:t>нравственном, спортивно-оздоровительном, общекультурном). Приоритетными могут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377C6">
        <w:rPr>
          <w:rFonts w:ascii="Times New Roman" w:hAnsi="Times New Roman" w:cs="Times New Roman"/>
          <w:color w:val="00000A"/>
          <w:sz w:val="24"/>
          <w:szCs w:val="24"/>
        </w:rPr>
        <w:t>рассматриваться спортивно-оздоровительное и духовно-нравственное направления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377C6">
        <w:rPr>
          <w:rFonts w:ascii="Times New Roman" w:hAnsi="Times New Roman" w:cs="Times New Roman"/>
          <w:color w:val="00000A"/>
          <w:sz w:val="24"/>
          <w:szCs w:val="24"/>
        </w:rPr>
        <w:t>(особенно в части экологической составляющей).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D377C6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Спортивно-оздоровительная деятельность является важнейшим направлением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обучающихся с умственной отсталостью (интеллектуальными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нарушениями), основная цель которой создание условий, способствующих гармоничному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физическому, нравственному и социальному развитию личности обучающегося с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умственной отсталостью (интеллектуальными нарушениями) средствами физической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культуры, формированию культуры здорового и безопасного образа жизни.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Взаимодействие урочной и внеурочной деятельности в спортивно-оздоровительном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направлении способствует усилению оздоровительного эффекта, достигаемого в ходе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активного использования обучающимися с умственной отсталостью (интеллектуальными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нарушениями) освоенных знаний, способов и физических упражнений в физкультурно-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оздоровительных мероприятиях, режиме дня, самостоятельных занятиях физическими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упражнениями. Образовательные организации должны предусмотреть: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― организацию работы спортивных секций и создание условий для их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эффективного функционирования;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― регулярное проведение спортивно-оздоровительных мероприятий (дней спорта,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77C6">
        <w:rPr>
          <w:rFonts w:ascii="Times New Roman" w:hAnsi="Times New Roman" w:cs="Times New Roman"/>
          <w:color w:val="000000"/>
          <w:sz w:val="24"/>
          <w:szCs w:val="24"/>
        </w:rPr>
        <w:t>соревнований, олимпиад, походов и т. п.).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377C6">
        <w:rPr>
          <w:rFonts w:ascii="Times New Roman" w:hAnsi="Times New Roman" w:cs="Times New Roman"/>
          <w:color w:val="00000A"/>
          <w:sz w:val="24"/>
          <w:szCs w:val="24"/>
        </w:rPr>
        <w:t>― проведение просветительской работы с обучающимися с умственной отсталос-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D377C6">
        <w:rPr>
          <w:rFonts w:ascii="Times New Roman" w:hAnsi="Times New Roman" w:cs="Times New Roman"/>
          <w:color w:val="00000A"/>
          <w:sz w:val="24"/>
          <w:szCs w:val="24"/>
        </w:rPr>
        <w:t xml:space="preserve">тью </w:t>
      </w:r>
      <w:r w:rsidRPr="00D377C6">
        <w:rPr>
          <w:rFonts w:ascii="Times New Roman" w:hAnsi="Times New Roman" w:cs="Times New Roman"/>
          <w:color w:val="000000"/>
          <w:sz w:val="24"/>
          <w:szCs w:val="24"/>
        </w:rPr>
        <w:t xml:space="preserve">(интеллектуальными нарушениями) </w:t>
      </w:r>
      <w:r w:rsidRPr="00D377C6">
        <w:rPr>
          <w:rFonts w:ascii="Times New Roman" w:hAnsi="Times New Roman" w:cs="Times New Roman"/>
          <w:color w:val="00000A"/>
          <w:sz w:val="24"/>
          <w:szCs w:val="24"/>
        </w:rPr>
        <w:t>(по вопросам сохранения и укрепления здоровья</w:t>
      </w:r>
    </w:p>
    <w:p w:rsidR="00D377C6" w:rsidRPr="00D377C6" w:rsidRDefault="00D377C6" w:rsidP="00D3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hAnsi="Times New Roman" w:cs="Times New Roman"/>
          <w:color w:val="00000A"/>
          <w:sz w:val="24"/>
          <w:szCs w:val="24"/>
        </w:rPr>
        <w:t>обучающихся, профилактике вредных привычек, заболеваний, травматизма и т.п.).</w:t>
      </w:r>
    </w:p>
    <w:p w:rsidR="0051503F" w:rsidRPr="0048007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48007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Реализация дополнительных программ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рамках указанных направлений внеурочной работы разрабатываются дополни-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тельные программы экологического воспитания обучающихся с умственной отсталостью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формирования основ безопасной жизнедеятельности.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 внеурочной деятельности экологическое воспитание осуществляется в рамках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духовно-нравственного и общеинтеллектуального воспитания. Экологическое воспитание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направлено на формирование элементарных экологических представлений, осознанного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отношения к объектам окружающей действительности, ознакомление с правилами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общения человека с природой для сохранения и укрепления их здоровья, экологически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грамотного поведения в школе и дома.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Основными источниками содержания выступают экологические образы в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традициях и творчестве разных народов, художественной литературе, искусстве, а также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элементы научного знания.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Формируемые ценности: природа, здоровье, экологическая культура, экологически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безопасное поведение.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качестве дополнительной программы разрабатывается и программа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формирования основ безопасного поведения обучающихся с умственной отсталостью.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содержании программ должно быть предусмотрено расширение представлений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обучающихся </w:t>
      </w:r>
      <w:r w:rsidR="003947F2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о здоровом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образе жизни, ознакомление с правилами дорожного движения, безопасного поведения в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быту, природе, в обществе, на улице, </w:t>
      </w:r>
      <w:r w:rsidRPr="00D377C6"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>в транспорте, а также в экстремальных ситуациях.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Разрабатываемые программы характеризует выраженная практическая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профилактическая направленность. Изучение основ безопасной жизнедеятельности,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здорового образа жизни должно способствовать овладению обучающимися с умственной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отсталостью (интеллектуальными нарушениями) основными навыками здорового образа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жизни, элементарными приемами, действиями в опасных ситуациях и при несчастных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случаях, в том числе простыми способами оказания или поиска помощи, а также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формированию стереотипов безопасного поведения в типичных ситуациях.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Содержательные приоритеты программ определяются на основании учета индиви-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дуальных и возрастных особенностей обучающихся их потребностей, а также особенно-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стей региона проживания.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 реализации программы следует учитывать, что во внеурочной деятельности на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первое место выдвигается опыт применения формируемых усилиями всех учебных пред-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метов базовых учебных действий, ценностных ориентаций и оценочных умений, социаль-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ных норм поведения, направленных на сохранение здоровья и обеспечение экологической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безопасности человека и природы. В связи с этим необходимо продумать организацию си-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стемы мероприятий, позволяющих обучающимся с умственной отсталостью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использовать на практике полученные знания и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усвоенные модели, нормы поведения в типичных ситуациях.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Формы организации внеурочной деятельности: спортивно-оздоровительные меро-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приятия, досугово-развлекательные мероприятия, ролевые игры, занятия, развивающие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ситуации, общественно полезная практика, спортивные игры, соревнования, дни здоровья,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занятия в кружках, прогулки, тематические беседы, праздники, недели здорового образа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жизни, мини-проекты, экологические акции, походы по родному краю и т.д.</w:t>
      </w:r>
    </w:p>
    <w:p w:rsidR="0051503F" w:rsidRPr="008A7211" w:rsidRDefault="0051503F" w:rsidP="008A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4. Просветительская работа с родителями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Работа с родителями - это сложная и важная часть деятельности коллектива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образовательного учреждения, включающая повышение уровня педагогических знаний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умений родителей, помощь педагогов родителям в семейном воспитании для создания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необходимых условий для формирования навыков здорового образа жизни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экологической культуры у детей; взаимодействие педагогов, воспитателей, специалистов,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медицинских работников и родителей в процессе развития и оздоровления детей.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Просветительская работа с родителями (законными представителями) направлена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 повышение уровня знаний по вопросам охраны и укрепления здоровья детей, формиро-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вания безопасного образа жизни включает:</w:t>
      </w:r>
    </w:p>
    <w:p w:rsidR="0051503F" w:rsidRPr="008A7211" w:rsidRDefault="0051503F" w:rsidP="008A721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проведение родительских собраний, семинаров, лекций, тренингов, конференций,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круглых столов и т.п.;</w:t>
      </w:r>
    </w:p>
    <w:p w:rsidR="0051503F" w:rsidRPr="008A7211" w:rsidRDefault="0051503F" w:rsidP="008A721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организацию совместной работы педагогов и родителей (законных представителей)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проведению оздоровительных, природоохранных мероприятий, спортивных соревнова-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ний, дней здоровья, занятий по профилактике вредных привычек и т. п.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содержательном плане просветительская работа направлена на ознакомление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родителей широким кругом вопросов, связанных с особенностями психофизического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развития детей, укреплением здоровья детей, созданием оптимальных средовых условий в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семье, соблюдением режима дня в семье, формированием у детей стереотипов безопасного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поведения, повышением адаптивных возможностей организма, профилактикой вредных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привычек, дорожно-транспортного травматизма и т. д.</w:t>
      </w:r>
    </w:p>
    <w:p w:rsidR="0051503F" w:rsidRPr="008A7211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Принципы совместной работы с семьей по воспитанию здорового ребенка: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 Основным принципом совместной работы с семьей по воспитанию здорового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ребенка для педагогического коллектива является принцип здоровьесбережения 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основополагающий принцип деятельности ОУ, который предполагает использование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особых здоровьесберегающих педагогических технологий, способствующих сохранению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здоровья детей, построение целостной системы работы по формированию навыков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здорового образа жизни с педагогами, специалистами детьми и родителями.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2. Принцип единства целей и задач. Цели и задачи воспитания здорового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ребенка должны быть понятны и едины для педагогов, воспитателей, специалистов,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медиков и родителей.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3. Принцип системности и последовательности работы. В течение всего года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всего периода пребывания ребенка в ОУ, при работе с родителями необходима системная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и четкая последовательность (этапность) в ее организации.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4. Принцип индивидуального подхода. К каждому ребенку и к каждой семье на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основе учета интересов и способностей должен осуществляться индивидуальный подход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как высшая степень дифференциации.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5. Принцип взаимного доверия и взаимопомощи педагогов и родителей на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основе доброжелательной критики и самокритики.</w:t>
      </w:r>
    </w:p>
    <w:p w:rsidR="0051503F" w:rsidRPr="008A7211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Основные задачи ОУ в системе работы с родителями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 Повышение общей педагогической культуры родителей и культуры здоровья.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2. Пропаганда здорового образа жизни.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3. Изучение, обобщение и распространение положительного опыта семейного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эколого-валеологического воспитания.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4. Организация совместной работы с родителями с целью решения психолого-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педагогических проблем развития каждого ребенка.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5. Вооружение родителей психолого-педагогическими знаниями через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тренинги, консультации, семинары, практикумы и другие интерактивные формы работы.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6. Просвещение родителей с целью создания здоровьесберегающей,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психологически комфортной среды в семье.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7. Включение родителей в образовательный процесс.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Направления работы по реализации задач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: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Информационно- просветительская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целью реализации данного направления работы педагогический коллектив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образовательного учреждения регулярно информирует родителей об актуальных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проблемах связанных со здоровьем детей. Проводится просветительская работа по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вопросам формирования навыков здорового образа жизни у детей школьного возраста. В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холлах школы оформлены информационные стенды «Для Вас, родители»,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«Информация», «Я и моя безопасность».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Проведение лекций, консультаций, семинаров, круглых столов, родительских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собраний по вопросам формирования экологической культуры и здорового образа жизни.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Консультативная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Большую помощь оказывают родителям специалисты и медицинские работники в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системе консультативной работы, особенно в период адаптации детей к условиям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образовательного учреждения и при наличии у некоторых из них каких-либо проблем с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физическим, психическим, интеллектуальным или социальным здоровьем.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помощь родителям, специалистами разработаны печатные консультации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памятки по адаптации ребенка к условиям школы.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целью формирования у детей и родителей мотивации к сохранению здоровья,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формированию навыков здорового образа жизни и экологической культуры в ОУ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проводятся консультации узкими специалистами и медицинскими работниками.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Организационная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Включению родителей в образовательный процесс способствуют дни открытых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дверей, привлечение родителей к проведению природоохранных, оздоровительных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спортивных мероприятий.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Диагностическая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Изучение личности родителей – необходимая предпосылка повышения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эффективности взаимодействия с родителями. Современные родители, на наш взгляд,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более грамотны и образованы в педагогическом плане, чем их предшественники; более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благополучны в материальном и финансовом плане; более уверены в себе, иначе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определяют свои запросы в отношении уровня и качества образованности своего ребенка.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Поэтому построить систему взаимодействия с современными родителями непросто.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Педагогический коллектив образовательного учреждения начинает эту работу с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глубокого изучения семьи, ее запросов, требований, претензий, взглядов на воспитание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ребенка. В ходе изучения потребностей семей им предлагается ряд анкет: по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выявлению запросов родителей в отношении уровня образованности ребенка,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потребностей родителей в дополнительных образовательных услугах; по выявлению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удовлетворенности со стороны родителей условиями воспитания и обучения в ОУ; по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выявлению потребностей родителей в повышении объема и уровня педагогических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знаний.</w:t>
      </w:r>
    </w:p>
    <w:p w:rsidR="0051503F" w:rsidRPr="008A7211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Формы работы с родителями: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открытых дверей для родителей;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выставка поделок семейного творчества;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общешкольный день матери;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открытые уроки и внеклассные занятия для родителей;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совместные родительские и ученические собрания с приглашением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учителей-предметников и других специалистов образовательного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учреждения;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проведение педагогических консилиумов;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индивидуальные консультации родителей педагогами и узкими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специалистами;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проект «Родительский всеобуч».</w:t>
      </w:r>
    </w:p>
    <w:p w:rsidR="008A7211" w:rsidRDefault="008A7211" w:rsidP="008A7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8A7211" w:rsidRPr="00D377C6" w:rsidRDefault="008A7211" w:rsidP="008A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Содержание деятельности участников образовательного процесса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</w:t>
      </w:r>
    </w:p>
    <w:p w:rsidR="008A7211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211" w:rsidTr="008A7211">
        <w:tc>
          <w:tcPr>
            <w:tcW w:w="4785" w:type="dxa"/>
          </w:tcPr>
          <w:p w:rsidR="008A7211" w:rsidRDefault="008A7211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</w:t>
            </w:r>
          </w:p>
        </w:tc>
        <w:tc>
          <w:tcPr>
            <w:tcW w:w="4786" w:type="dxa"/>
          </w:tcPr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Предполагаемый результат</w:t>
            </w:r>
          </w:p>
          <w:p w:rsidR="008A7211" w:rsidRDefault="008A7211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8A7211" w:rsidTr="008A7211">
        <w:tc>
          <w:tcPr>
            <w:tcW w:w="4785" w:type="dxa"/>
          </w:tcPr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Работа классного руководителя: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регулярное посещение семей;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индивидуальные беседы с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родителями;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совместная работа классного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руководителя, родителей и учителей-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предметников;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составление индивидуальных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программ медико-психолого-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педагогического сопровождения;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ведение ежедневного мониторинга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посещаемости уроков;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оказание помощи в организации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летнего отдыха;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своевременное оказание социальной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помощи;</w:t>
            </w:r>
          </w:p>
          <w:p w:rsidR="008A7211" w:rsidRDefault="008A7211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Оказание помощи проблемным семьям,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снижение правонарушения среди подростков,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устранение злоупотреблений со стороны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недобросовестных родителей, уменьшение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количества проблемных семей, оказание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помощи в вопросах экологического и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валеологического воспитания.</w:t>
            </w:r>
          </w:p>
          <w:p w:rsidR="008A7211" w:rsidRDefault="008A7211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8A7211" w:rsidTr="008A7211">
        <w:tc>
          <w:tcPr>
            <w:tcW w:w="4785" w:type="dxa"/>
          </w:tcPr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Работа социального педагога и психолога: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психодиагностика уровня развития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консультации для родителей,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педагогов, обучающихся;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совместная работа с инспекторами и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ИДН</w:t>
            </w:r>
          </w:p>
          <w:p w:rsidR="008A7211" w:rsidRDefault="008A7211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Реабилитация и социальная адаптация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подростков с девиантным поведением,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профилактика правонарушений и вредных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привычек, предупреждение ДТП.</w:t>
            </w:r>
          </w:p>
          <w:p w:rsidR="008A7211" w:rsidRDefault="008A7211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8A7211" w:rsidTr="008A7211">
        <w:tc>
          <w:tcPr>
            <w:tcW w:w="4785" w:type="dxa"/>
          </w:tcPr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Работа администрации школы: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индивидуальные беседы и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консультирование;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контроль за работой классных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руководителей;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индивидуальные отчёты классных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руководителей о текущей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успеваемости и посещаемости;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MS Mincho" w:eastAsia="MS Mincho" w:hAnsi="MS Mincho" w:cs="MS Mincho" w:hint="eastAsia"/>
                <w:bCs/>
                <w:iCs/>
                <w:color w:val="00000A"/>
                <w:sz w:val="24"/>
                <w:szCs w:val="24"/>
              </w:rPr>
              <w:lastRenderedPageBreak/>
              <w:t>➢</w:t>
            </w:r>
            <w:r w:rsidRPr="00D377C6">
              <w:rPr>
                <w:rFonts w:ascii="Times New Roman" w:eastAsia="Wingdings-Regular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изучение данных о занятости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 в кружках и секциях</w:t>
            </w:r>
          </w:p>
          <w:p w:rsidR="008A7211" w:rsidRDefault="008A7211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Обеспечение эффективного взаимодействия</w:t>
            </w:r>
          </w:p>
          <w:p w:rsidR="008A7211" w:rsidRPr="00D377C6" w:rsidRDefault="008A7211" w:rsidP="008A721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77C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всех участников образовательного процесса</w:t>
            </w:r>
          </w:p>
          <w:p w:rsidR="008A7211" w:rsidRDefault="008A7211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8A7211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Эффективность реализации этого направления зависит от деятельности администрации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общеобразовательной организации, всех специалистов, работающих в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общеобразовательной организации (педагогов-дефектологов, педагогов-психологов,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медицинских работников и др.).</w:t>
      </w:r>
    </w:p>
    <w:p w:rsidR="0051503F" w:rsidRPr="008A7211" w:rsidRDefault="0051503F" w:rsidP="008A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5. Просветительская и методическая работа с педагогами и специалистами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Просветительская и методическая работа с педагогами и специалистами,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направленная на повышение квалификации работников общеобразовательной организации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повышение уровня их знаний по проблемам охраны и укрепления здоровья детей,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включает: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• проведение соответствующих лекций, консультаций, семинаров, круглых столов,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родительских собраний, педагогических советов по данной проблеме;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• приобретение для педагогов, специалистов и родителей (законных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представителей) необходимой научно-методической литературы;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• привлечение педагогов, медицинских работников, психологов и родителей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(законных представителей) к совместной работе по проведению природоохранных,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оздоровительных мероприятий и спортивных соревнований.</w:t>
      </w:r>
    </w:p>
    <w:p w:rsidR="0051503F" w:rsidRPr="008A7211" w:rsidRDefault="0051503F" w:rsidP="008A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Планируемые результаты освоения программы формирования</w:t>
      </w:r>
    </w:p>
    <w:p w:rsidR="0051503F" w:rsidRPr="00D377C6" w:rsidRDefault="0051503F" w:rsidP="008A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экологической культуры, здорового и безопасного образа жизни</w:t>
      </w:r>
    </w:p>
    <w:p w:rsidR="0051503F" w:rsidRPr="008A7211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Важнейшие личностные результаты: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ценностное отношение к природе; бережное отношение к живым организмам,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способность сочувствовать природе и её обитателям;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потребность в занятиях физической культурой и спортом;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негативное отношение к факторам риска здоровью (сниженная двигательная актив-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ность, курение, алкоголь, наркотики и другие психоактивные вещества, инфекционные за-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болевания);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эмоционально-ценностное отношение к окружающей среде, осознание необходимо-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сти ее охраны;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ценностное отношение к своему здоровью, здоровью близких и окружающих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людей;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элементарные представления об окружающем мире в совокупности его природных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социальных компонентов;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установка на здоровый образ жизни и реализация ее в реальном поведении и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поступках;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стремление заботиться о своем здоровье;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готовность следовать социальным установкам экологически культурного здоровьес-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берегаюшего, безопасного поведения (в отношении к природе и людям);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готовность противостоять вовлечению в табакокурение, употребление алкоголя,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наркотических и сильнодействующих веществ;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готовность самостоятельно поддерживать свое здоровье на основе использования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навыков личной гигиены;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овладение умениями взаимодействия с людьми, работать в коллективе с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выполнением различных социальных ролей;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освоение доступных способов изучения природы и общества (наблюдение, запись,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измерение, опыт, сравнение, классификация и др.);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навыков устанавливать и выявлять причинно-следственные связи в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окружающем мире;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овладение умениями ориентироваться в окружающем мире, выбирать целевые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смысловые установки в своих действиях и поступках, принимать решения.</w:t>
      </w:r>
    </w:p>
    <w:p w:rsidR="008A7211" w:rsidRDefault="008A7211" w:rsidP="008A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Pr="008A7211" w:rsidRDefault="0051503F" w:rsidP="008A7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3.5. Программа коррекционной работы</w:t>
      </w:r>
    </w:p>
    <w:p w:rsidR="008A7211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8A7211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Цель коррекционной работы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Целью программы коррекционной работы является обеспечение успешности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освоения АООП обучающимися с легкой умственной отсталостью.</w:t>
      </w:r>
    </w:p>
    <w:p w:rsidR="0051503F" w:rsidRPr="00D377C6" w:rsidRDefault="008A7211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Коррекционная работа представляет собой систему комплексного психолого-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медико-педагогического сопровождения обучающихся с умственной отсталостью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условиях образовательного процесса, направленного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 освоение ими АООП, преодоление и/или ослабление имеющихся у них недостатков в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психическом и физическом развитии.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Задачи коррекционной работы: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выявление особых образовательных потребностей обучающихся с умственной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отсталостью (интеллектуальными нарушениями), обусловленных структурой и глубиной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имеющихся у них нарушений, недостатками в физическом и психическом развитии;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осуществление индивидуально ориентированной психолого-медико-педагогиче-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ской помощи детям </w:t>
      </w:r>
      <w:r w:rsidR="003947F2"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учетом особенностей психофизического развития и индивидуальных возможностей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 (в соответствии с рекомендациями психолого-медико-педагогической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комиссии);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организация индивидуальных и групповых занятий для детей с учетом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индивидуальных и типологических особенностей психофизического развития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индивидуальных возможностей обучающихся, разработка и реализация индивидуальных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учебных планов (при необходимости);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реализация системы мероприятий по социальной адаптации обучающихся с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умственной отсталостью (интеллектуальными нарушениями);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оказание родителям (законным представителям) обучающихся с умственной отс-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талостью (интеллектуальными нарушениями) консультативной и методической помощи по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психолого-педагогическим, социальным, правовым, медицинским и другим вопросам,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связанным с их воспитанием и обучением.</w:t>
      </w:r>
    </w:p>
    <w:p w:rsidR="0051503F" w:rsidRPr="008A7211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Принципы коррекционной работы: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Принцип приоритетности интересов обучающегося определяет отношение</w:t>
      </w:r>
      <w:r w:rsidR="008A7211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работников организации, которые призваны оказывать каждому обучающемуся помощь в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развитии с учетом его индивидуальных образовательных потребностей.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Принцип системности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- обеспечивает единство всех элементов коррекционной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работы: цели и задач, направлений осуществления и содержания, форм, методов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приемов организации, взаимодействия участников.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Принцип непрерывности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обеспечивает проведение коррекционной работы на всем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протяжении обучения школьника с учетом изменений в их личности.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Принцип вариативности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предполагает создание вариативных программ коррекци-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онной работы с детьми с учетом их особых образовательных потребностей и возможнос-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тей психофизического развития.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8A7211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Принцип единства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психолого-педагогических и медицинских средств, обеспечиваю-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щий взаимодействие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B4B33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Принцип сотрудничества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 семьей основан на признании семьи как важного участ-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ника коррекционной работы, оказывающего существенное влияние на процесс развития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ребенка и успешность его интеграции в общество.</w:t>
      </w:r>
    </w:p>
    <w:p w:rsidR="0051503F" w:rsidRPr="00BB4B33" w:rsidRDefault="0051503F" w:rsidP="00BB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B4B33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Специфика организации коррекционной работы</w:t>
      </w:r>
    </w:p>
    <w:p w:rsidR="0051503F" w:rsidRPr="00BB4B33" w:rsidRDefault="0051503F" w:rsidP="00BB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B4B33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с обучающимися с умственной отсталостью</w:t>
      </w:r>
    </w:p>
    <w:p w:rsidR="00BB4B33" w:rsidRDefault="00BB4B33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Коррекционная работа с обучающимися с умственной отсталостью</w:t>
      </w:r>
      <w:r w:rsidR="00BB4B33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проводится: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 рамках образовательного процесса через содержание и организацию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образовательного процесса (индивидуальный и дифференцированный подход, сниженный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темп обучения, структурная простота содержания, повторность в обучении, активность и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сознательность в обучении);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 рамках внеурочной деятельности в форме специально организованных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индивидуальных и групповых занятий (коррекционно-развивающие и логопедические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занятия, занятия ритмикой);</w:t>
      </w:r>
    </w:p>
    <w:p w:rsidR="0051503F" w:rsidRPr="00D377C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 рамках психологического и социально-педагогического сопровождения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77C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обучающихся.</w:t>
      </w:r>
    </w:p>
    <w:p w:rsidR="00BB4B33" w:rsidRPr="00D377C6" w:rsidRDefault="00BB4B33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1503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Организация коррекционной работы с обучающимися с умственной отсталостью.</w:t>
      </w:r>
    </w:p>
    <w:p w:rsidR="00BB4B33" w:rsidRDefault="00BB4B33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2135"/>
        <w:gridCol w:w="2620"/>
        <w:gridCol w:w="1942"/>
        <w:gridCol w:w="3368"/>
      </w:tblGrid>
      <w:tr w:rsidR="00BB4B33" w:rsidRPr="00BB4B33" w:rsidTr="00BB4B33">
        <w:tc>
          <w:tcPr>
            <w:tcW w:w="2135" w:type="dxa"/>
          </w:tcPr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</w:tcPr>
          <w:p w:rsidR="00BB4B33" w:rsidRPr="00BB4B33" w:rsidRDefault="00BB4B33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Вид деятельности</w:t>
            </w:r>
          </w:p>
        </w:tc>
        <w:tc>
          <w:tcPr>
            <w:tcW w:w="1942" w:type="dxa"/>
          </w:tcPr>
          <w:p w:rsidR="00BB4B33" w:rsidRPr="00BB4B33" w:rsidRDefault="00BB4B33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Ответственный</w:t>
            </w:r>
          </w:p>
        </w:tc>
        <w:tc>
          <w:tcPr>
            <w:tcW w:w="3368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Содержание видов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</w:t>
            </w:r>
          </w:p>
          <w:p w:rsidR="00BB4B33" w:rsidRPr="00BB4B33" w:rsidRDefault="00BB4B33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B4B33" w:rsidRPr="00BB4B33" w:rsidTr="00BB4B33">
        <w:tc>
          <w:tcPr>
            <w:tcW w:w="2135" w:type="dxa"/>
            <w:vMerge w:val="restart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 рамках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образовательного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процесса;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Урочная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руководитель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Индивидуальный и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дифференцированный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подход, сниженный темп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обучения, структурная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простота содержания,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повторность в обучении,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активность и сознательность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 обучении.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B4B33" w:rsidRPr="00BB4B33" w:rsidTr="00BB4B33">
        <w:tc>
          <w:tcPr>
            <w:tcW w:w="2135" w:type="dxa"/>
            <w:vMerge/>
          </w:tcPr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Внеурочная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детельность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Руководитель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клуба ВД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  <w:vMerge/>
          </w:tcPr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B4B33" w:rsidRPr="00BB4B33" w:rsidTr="00BB4B33">
        <w:tc>
          <w:tcPr>
            <w:tcW w:w="2135" w:type="dxa"/>
            <w:vMerge w:val="restart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 рамках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внеурочной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 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форме специально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организованных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индивидуальных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групповых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занятий;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Клуб «Каблучок»</w:t>
            </w: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Руководитель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клуба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 умения слушать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музыку, выполнять под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музыку различные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движения, в том числе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танцевальные, с речевым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сопровождением или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пением. Развитие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координации движений,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чувства ритма, темпа,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коррекция общей и речевой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моторики, пространственной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ориентировки. Привитие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навыков участия 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коллективной творческой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деятельности.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B4B33" w:rsidRPr="00BB4B33" w:rsidTr="00BB4B33">
        <w:tc>
          <w:tcPr>
            <w:tcW w:w="2135" w:type="dxa"/>
            <w:vMerge/>
          </w:tcPr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Коррекционный курс Логопедические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занятия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 -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 и развитие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различных видов устной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речи на основе обогащения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знаний об окружающей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действительности.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Обогащение и развитие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словаря, уточнение значения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слова, развитие лексической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системности, формирование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семантических полей.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 и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совершенствование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грамматического строя речи.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 связной речи.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Коррекция недостатков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письменной речи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B4B33" w:rsidRPr="00BB4B33" w:rsidTr="00BB4B33">
        <w:tc>
          <w:tcPr>
            <w:tcW w:w="2135" w:type="dxa"/>
            <w:vMerge/>
          </w:tcPr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Коррекционный курс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Психокоррекционные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занятия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Педагог-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 учебной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мотивации, стимуляция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сенсорно-перцептивных,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мнемических и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интеллектуальных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процессов. Гармонизация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психоэмоционального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состояния, формирования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позитивного отношения к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своему «Я», повышение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уверенности в себе, развитие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самостоятельности,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 навыков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самоконтроля. Развитие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способности к эмпатии,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сопереживанию;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продуктивных видов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взаимодействия с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окружающими, повышение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социального статуса ребенка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 коллективе, формирование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развитие навыков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социального поведения.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B4B33" w:rsidRPr="00BB4B33" w:rsidTr="00BB4B33">
        <w:tc>
          <w:tcPr>
            <w:tcW w:w="2135" w:type="dxa"/>
            <w:vMerge w:val="restart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В рамках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психологического,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логопедического,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медицинского и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социально-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педагогического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сопровождения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Психологическое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Педагог-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Коррекция недостатков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познавательной сферы,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 сенсорно-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перцептивной сферы.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B4B33" w:rsidRPr="00BB4B33" w:rsidTr="00BB4B33">
        <w:tc>
          <w:tcPr>
            <w:tcW w:w="2135" w:type="dxa"/>
            <w:vMerge/>
          </w:tcPr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Логопедическое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 -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Коррекция недостатков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устной речи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(звукопроизношение)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 связной речи.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Коррекция недостатков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письменной речи.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B4B33" w:rsidRPr="00BB4B33" w:rsidTr="00BB4B33">
        <w:tc>
          <w:tcPr>
            <w:tcW w:w="2135" w:type="dxa"/>
            <w:vMerge/>
          </w:tcPr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Медицинское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Медицинские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работники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Выявление недостатков в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физическом развитии,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выдача рекомендаций по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созданию условий по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преодолению недостатков,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медикаментозное лечение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психических расстройств.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Профилактика сезонных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заболеваний.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B4B33" w:rsidRPr="00BB4B33" w:rsidTr="00BB4B33">
        <w:tc>
          <w:tcPr>
            <w:tcW w:w="2135" w:type="dxa"/>
            <w:vMerge/>
          </w:tcPr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Социально-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педагогическое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Профилактика: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правонарушений,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табакокурения,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употребления психо-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активных веществ (ПАВ);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постановка семей, имеющих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девиантные формы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поведения, на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внутришкольный, а также,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персонифицированный учет.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Сопровождение детей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группы риска.</w:t>
            </w:r>
          </w:p>
        </w:tc>
      </w:tr>
      <w:tr w:rsidR="00BB4B33" w:rsidRPr="00BB4B33" w:rsidTr="00BB4B33">
        <w:tc>
          <w:tcPr>
            <w:tcW w:w="2135" w:type="dxa"/>
            <w:vMerge/>
          </w:tcPr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42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 -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организатор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368" w:type="dxa"/>
          </w:tcPr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Организация классных и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общешкольных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мероприятий, направленных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развитие творческих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способностей обучающихся,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доброжелательного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отношения между детьми,</w:t>
            </w:r>
          </w:p>
          <w:p w:rsidR="00BB4B33" w:rsidRPr="00BB4B33" w:rsidRDefault="00BB4B33" w:rsidP="00BB4B3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B4B33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взаимоуважения.</w:t>
            </w:r>
          </w:p>
          <w:p w:rsidR="00BB4B33" w:rsidRPr="00BB4B33" w:rsidRDefault="00BB4B33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Default="0051503F" w:rsidP="00244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Характеристика основных направлений коррекционной работы</w:t>
      </w:r>
    </w:p>
    <w:p w:rsidR="00244817" w:rsidRPr="00244817" w:rsidRDefault="00244817" w:rsidP="00244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Основными направлениями коррекционной работы являются: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1. Диагностическая работа, которая обеспечивает выявление особенностей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развития и здоровья обучающихся с умственной отсталостью  с целью создания благоприятных условий для овладения ими содержанием</w:t>
      </w:r>
      <w:r w:rsid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основной общеобразовательной программы.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Проведение диагностической работы предполагает осуществление: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1) психолого-педагогического и медицинского обследования с целью выявления их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особых образовательных потребностей: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развития познавательной сферы, специфических трудностей в овладении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содержанием образования и потенциальных возможностей;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развития эмоционально-волевой сферы и личностных особенностей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обучающихся;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определение социальной ситуации развития и условий семейного воспитания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ученика;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2) мониторинга динамики развития обучающихся, их успешности в освоении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АООП;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3) анализа результатов обследования с целью проектирования и корректировки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коррекционных мероприятий.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процессе диагностической работы используются следующие формы и методы: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сбор сведений о ребенке у педагогов, родителей (беседы, анкетирование,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интервьюирование),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психолого-педагогический эксперимент,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наблюдение за учениками во время учебной и внеурочной деятельности,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беседы с учащимися, учителями и родителями,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изучение работ ребенка (тетради, рисунки, поделки и т. п.) и др.</w:t>
      </w:r>
    </w:p>
    <w:p w:rsidR="0051503F" w:rsidRPr="00244817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оформление документации (психолого-педагогические дневники наблюдения за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24481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учащимися и др.).</w:t>
      </w:r>
    </w:p>
    <w:p w:rsidR="00244817" w:rsidRDefault="0024481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tbl>
      <w:tblPr>
        <w:tblStyle w:val="a4"/>
        <w:tblW w:w="10641" w:type="dxa"/>
        <w:tblInd w:w="-468" w:type="dxa"/>
        <w:tblLayout w:type="fixed"/>
        <w:tblLook w:val="04A0" w:firstRow="1" w:lastRow="0" w:firstColumn="1" w:lastColumn="0" w:noHBand="0" w:noVBand="1"/>
      </w:tblPr>
      <w:tblGrid>
        <w:gridCol w:w="9"/>
        <w:gridCol w:w="2177"/>
        <w:gridCol w:w="3068"/>
        <w:gridCol w:w="2107"/>
        <w:gridCol w:w="1302"/>
        <w:gridCol w:w="1978"/>
      </w:tblGrid>
      <w:tr w:rsidR="00244817" w:rsidRPr="00244817" w:rsidTr="00244817">
        <w:tc>
          <w:tcPr>
            <w:tcW w:w="2186" w:type="dxa"/>
            <w:gridSpan w:val="2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Задачи</w:t>
            </w:r>
          </w:p>
        </w:tc>
        <w:tc>
          <w:tcPr>
            <w:tcW w:w="306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Планируемые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результаты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07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Виды и формы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деятельности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302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197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Ответственные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44817" w:rsidRPr="00244817" w:rsidTr="00244817">
        <w:tc>
          <w:tcPr>
            <w:tcW w:w="10641" w:type="dxa"/>
            <w:gridSpan w:val="6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Психолого-педагогическая диагностика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44817" w:rsidRPr="00244817" w:rsidTr="00244817">
        <w:tc>
          <w:tcPr>
            <w:tcW w:w="2186" w:type="dxa"/>
            <w:gridSpan w:val="2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Первичная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диагностика для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выявления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группы «риска».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06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Создание банка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данных для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нуждающихся в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специализированной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помощи.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07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Наблюдение,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психологическое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обследование,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анкетирование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родителей,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беседы с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педагогами.</w:t>
            </w:r>
          </w:p>
        </w:tc>
        <w:tc>
          <w:tcPr>
            <w:tcW w:w="1302" w:type="dxa"/>
          </w:tcPr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руководитель,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тьютор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44817" w:rsidRPr="00244817" w:rsidTr="00244817">
        <w:trPr>
          <w:trHeight w:val="415"/>
        </w:trPr>
        <w:tc>
          <w:tcPr>
            <w:tcW w:w="2186" w:type="dxa"/>
            <w:gridSpan w:val="2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Уточняющая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диагностика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06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Получение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объективных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сведений об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 на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основании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диагностической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информации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специалистов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разного профиля,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создание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диагностических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«портретов» детей.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07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Диагностика.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Заполнение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диагностических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документов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специалистами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(протокола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обследования,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индивидуальной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коррекционной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карты).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302" w:type="dxa"/>
          </w:tcPr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7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психолог,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тьютор,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44817" w:rsidRPr="00244817" w:rsidTr="00244817">
        <w:tc>
          <w:tcPr>
            <w:tcW w:w="2186" w:type="dxa"/>
            <w:gridSpan w:val="2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Анализ причин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возникновения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трудностей в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обучении,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воспитании.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Выявление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резервных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возможностей.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06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Индивидуальная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коррекционная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программа,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соответствующая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выявленному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уровню развития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07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Разработка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коррекционной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программы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302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сентябрь-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октябрь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Учителя,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руководители,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тьютор,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логопед.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44817" w:rsidRPr="00244817" w:rsidTr="00244817">
        <w:trPr>
          <w:gridBefore w:val="1"/>
          <w:wBefore w:w="9" w:type="dxa"/>
        </w:trPr>
        <w:tc>
          <w:tcPr>
            <w:tcW w:w="10632" w:type="dxa"/>
            <w:gridSpan w:val="5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Социально-педагогическая диагностика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244817" w:rsidRPr="00244817" w:rsidTr="00244817">
        <w:tc>
          <w:tcPr>
            <w:tcW w:w="2186" w:type="dxa"/>
            <w:gridSpan w:val="2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Определение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уровня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организованности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ребенка,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особенности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эмоционально-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волевой 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личностной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сферы, уровень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знаний по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предметам,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выполнение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правил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обучающихся.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06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Получение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объективной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информации об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организованности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ребенка, умении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учиться, уровню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знаний по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предметам.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Выявление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нарушений в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поведении. Изучение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семьи ребенка.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Состав семьи.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Условий воспитания.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Особенности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выполнения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требований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педагогов,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особенности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выполнения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различных видов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Трудности в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овладении новым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материалом. Мотивы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учебной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Прилежание,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отношение к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отметке, похвале или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порицанию учителя,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воспитателя.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Особенности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эмоционально-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волевой сферы,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настроения ребенка.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Наличие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аффективных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вспышек.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Способность к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волевому усилию,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внушаемость,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проявления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негативизма.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Особенности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личности, интересы,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потребности,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убеждения. Наличие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чувства долга 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ответственности.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Соблюдение правил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поведения в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обществе, школе,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дома.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Взаимоотношения с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коллективом: роль в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коллективе,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симпатии, дружба с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детьми, отношение к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младшим и старшим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товарищам.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07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Анкетирование,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тестирование,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наблюдение во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время занятий,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беседа во время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занятий, беседы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 родителями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посещение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семьи.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Составление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психологической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характеристики.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302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сентябрь-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октябрь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78" w:type="dxa"/>
          </w:tcPr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Учителя,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классные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руководители,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педагог-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педагог,</w:t>
            </w:r>
          </w:p>
          <w:p w:rsidR="00244817" w:rsidRPr="00244817" w:rsidRDefault="00244817" w:rsidP="00244817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244817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тьютор.</w:t>
            </w:r>
          </w:p>
          <w:p w:rsidR="00244817" w:rsidRPr="00244817" w:rsidRDefault="00244817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244817" w:rsidRDefault="0024481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244817" w:rsidRDefault="0024481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DA1270" w:rsidRDefault="0051503F" w:rsidP="00DA1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2. Коррекционно-развивающая работа обеспечивает организацию мероприятий,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способствующих личностному развитию учащихся, коррекции недостатков в психическом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развитии и освоению ими содержания образования.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Коррекционно-развивающая работа включает: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составление индивидуальной программы психологического сопровождения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учащегося (совместно с педагогами),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формирование в классе психологического климата комфортного для всех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организация внеурочной деятельности, направленной на развитие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познавательных интересов учащихся, их общее социально-личностное развитие,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разработку оптимальных для развития обучающихся с умственной отсталостью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 групповых и индивидуальных психокоррекционных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 (методик, методов и приёмов обучения) в соответствии с их особыми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образовательными потребностями,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организацию и проведение специалистами индивидуальных и групповых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занятий по психокоррекции, необходимых для преодоления нарушений развития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учащихся,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эмоционально-волевой и личностной сферы ученика и коррекцию его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поведения,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социальное сопровождение ученика в случае неблагоприятных условий жизни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 психотравмирующих обстоятельствах.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В процессе коррекционно-развивающей работы используются следующие формы и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методы работы: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занятия индивидуальные и групповые,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игры, упражнения, этюды,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психокоррекционные методики и технологии,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беседы с учащимися,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организация деятельности (игра, труд, изобразительная, конструирование и др.).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Содержание коррекционно-развивающего направления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Цель:</w:t>
      </w: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обеспечение своевременной специализированной помощи в освоении</w:t>
      </w:r>
    </w:p>
    <w:p w:rsidR="0051503F" w:rsidRPr="00DA12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содержания образования и коррекции недостатков в познавательной, мотивационной,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A12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физической и эмоционально-личностной сфере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1802"/>
        <w:gridCol w:w="2055"/>
        <w:gridCol w:w="1607"/>
        <w:gridCol w:w="2023"/>
      </w:tblGrid>
      <w:tr w:rsidR="00DA1270" w:rsidRPr="003A2470" w:rsidTr="003A2470">
        <w:tc>
          <w:tcPr>
            <w:tcW w:w="2084" w:type="dxa"/>
          </w:tcPr>
          <w:p w:rsidR="00DA1270" w:rsidRPr="003A2470" w:rsidRDefault="003A24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Задачи</w:t>
            </w:r>
          </w:p>
        </w:tc>
        <w:tc>
          <w:tcPr>
            <w:tcW w:w="1802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Планируемые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результаты</w:t>
            </w:r>
          </w:p>
          <w:p w:rsidR="00DA1270" w:rsidRPr="003A2470" w:rsidRDefault="00DA12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55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Виды и формы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деятельности</w:t>
            </w:r>
          </w:p>
          <w:p w:rsidR="00DA1270" w:rsidRPr="003A2470" w:rsidRDefault="00DA12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607" w:type="dxa"/>
          </w:tcPr>
          <w:p w:rsidR="00DA1270" w:rsidRPr="003A2470" w:rsidRDefault="003A24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2023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Ответственные</w:t>
            </w:r>
          </w:p>
          <w:p w:rsidR="00DA1270" w:rsidRPr="003A2470" w:rsidRDefault="00DA1270" w:rsidP="003A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3A2470" w:rsidRPr="003A2470" w:rsidTr="00837DDF">
        <w:tc>
          <w:tcPr>
            <w:tcW w:w="9571" w:type="dxa"/>
            <w:gridSpan w:val="5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Психолого-педагогическая коррекция</w:t>
            </w:r>
          </w:p>
          <w:p w:rsidR="003A2470" w:rsidRPr="003A2470" w:rsidRDefault="003A24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A1270" w:rsidRPr="003A2470" w:rsidTr="003A2470">
        <w:tc>
          <w:tcPr>
            <w:tcW w:w="2084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Обеспечение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педагогического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сопровождения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детей данной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категории</w:t>
            </w:r>
          </w:p>
          <w:p w:rsidR="00DA1270" w:rsidRPr="003A2470" w:rsidRDefault="00DA12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02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Планы,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программы</w:t>
            </w:r>
          </w:p>
          <w:p w:rsidR="00DA1270" w:rsidRPr="003A2470" w:rsidRDefault="00DA12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55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Разработка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индивидуальной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программы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коррекционной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работы.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Разработка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адаптированной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образовательной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программы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воспитания.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Разработка плана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работы с родителями.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Осуществление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педагогического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мониторинга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достижений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обучающихся.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Отслеживание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динамики развития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обучающихся.</w:t>
            </w:r>
          </w:p>
          <w:p w:rsidR="00DA1270" w:rsidRPr="003A2470" w:rsidRDefault="00DA12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607" w:type="dxa"/>
          </w:tcPr>
          <w:p w:rsidR="00DA1270" w:rsidRPr="003A2470" w:rsidRDefault="003A24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023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Учителя,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педагог,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педагог-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психолог,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учитель-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логопед, тьютор</w:t>
            </w:r>
          </w:p>
          <w:p w:rsidR="00DA1270" w:rsidRPr="003A2470" w:rsidRDefault="00DA12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A1270" w:rsidRPr="003A2470" w:rsidTr="003A2470">
        <w:tc>
          <w:tcPr>
            <w:tcW w:w="2084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Обеспечение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психологического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сопровождения</w:t>
            </w:r>
          </w:p>
          <w:p w:rsidR="00DA1270" w:rsidRPr="003A2470" w:rsidRDefault="00DA12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02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Позитивная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динамика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развиваемых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параметров.</w:t>
            </w:r>
          </w:p>
          <w:p w:rsidR="00DA1270" w:rsidRPr="003A2470" w:rsidRDefault="00DA12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55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 Формирование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групп обучающихся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для коррекционной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работы.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2. Составление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расписания занятий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специалистов.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3.Проведение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коррекционных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занятий.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4.Отслеживание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динамики </w:t>
            </w: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развития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обучающихся.</w:t>
            </w:r>
          </w:p>
          <w:p w:rsidR="00DA1270" w:rsidRPr="003A2470" w:rsidRDefault="00DA12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607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сентябрь,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течение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года</w:t>
            </w:r>
          </w:p>
          <w:p w:rsidR="00DA1270" w:rsidRPr="003A2470" w:rsidRDefault="00DA12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23" w:type="dxa"/>
          </w:tcPr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руководитель,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педагог,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педагог-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психолог,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учитель-</w:t>
            </w:r>
          </w:p>
          <w:p w:rsidR="003A2470" w:rsidRPr="003A2470" w:rsidRDefault="003A2470" w:rsidP="003A24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3A2470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логопед, тьютор</w:t>
            </w:r>
          </w:p>
          <w:p w:rsidR="00DA1270" w:rsidRPr="003A2470" w:rsidRDefault="00DA1270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DA1270" w:rsidRDefault="00DA1270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1503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 xml:space="preserve">3. Консультативная работа </w:t>
      </w: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обеспечивает непрерывность специального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сопровождения детей </w:t>
      </w:r>
      <w:r w:rsidR="003947F2"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и их</w:t>
      </w:r>
      <w:r w:rsid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семей по вопросам реализации дифференцированных психолого-педагогических условий</w:t>
      </w:r>
      <w:r w:rsid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обучения, воспитания, коррекции, развития и социализации обучающихся.</w:t>
      </w:r>
    </w:p>
    <w:p w:rsidR="003A2470" w:rsidRDefault="003A2470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Консультативная работа включает: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психолого-педагогическое консультирование педагогов по решению проблем в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развитии и обучении, поведении и межличностном взаимодействии конкретных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учащихся,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консультативную помощь семье в вопросах решения конкретных вопросов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воспитания и оказания возможной помощи ребёнку в освоении общеобразовательной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программы.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В процессе консультативной работы используются следующие </w:t>
      </w:r>
      <w:r w:rsidRPr="003A2470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формы и методы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работы:</w:t>
      </w:r>
      <w:r w:rsid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беседа, семинар, лекция, консультация, тренинг,</w:t>
      </w:r>
      <w:r w:rsid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анкетирование педагогов, родителей,</w:t>
      </w:r>
      <w:r w:rsid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разработка методических материалов и рекомендаций учителю, родителям.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Психологическое консультирование основывается на принципах анонимности,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доброжелательного и безоценочного отношения к консультируемому, ориентации на его</w:t>
      </w:r>
    </w:p>
    <w:p w:rsidR="0051503F" w:rsidRPr="003A2470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3A2470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нормы и ценности, включенности консультируемого в процесс консультирования.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1503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Содержание консультативного направления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Цель: обеспечение единства в понимании и реализации системы коррекционной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работы с обучающимися всеми участниками образовательного процесса.</w:t>
      </w:r>
    </w:p>
    <w:p w:rsidR="004542CD" w:rsidRDefault="004542C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4542CD" w:rsidRDefault="004542C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2232"/>
        <w:gridCol w:w="2045"/>
        <w:gridCol w:w="1100"/>
        <w:gridCol w:w="1992"/>
      </w:tblGrid>
      <w:tr w:rsidR="004542CD" w:rsidTr="004542CD">
        <w:tc>
          <w:tcPr>
            <w:tcW w:w="2205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Задачи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(направления)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деятельности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23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Планируемые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результаты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4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Виды и формы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деятельности,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мероприятия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199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Ответственные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542CD" w:rsidTr="004542CD">
        <w:tc>
          <w:tcPr>
            <w:tcW w:w="2205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Консультирование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педагогических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работников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23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1.Рекомендации,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приемы,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упражнения 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другие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материалы.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4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Индивидуальные,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групповые,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тематические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консультации по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дальнейшему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развитию 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познавательной,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эмоционально-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волевой 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мотивационно-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потребностной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сфер.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течение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года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9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Зам. директора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 учебной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работе,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классные рук-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ли, педагог-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логопед.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542CD" w:rsidTr="004542CD">
        <w:tc>
          <w:tcPr>
            <w:tcW w:w="2205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Консультирование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 по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выявленным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проблемам,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оказание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психолого-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педагогической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помощи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23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1.Рекомендации,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приемы,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упражнения 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другие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материалы.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2. Разработка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плана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консультативной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работы с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ребенком.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4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Индивидуальные,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групповые,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тематические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консультации по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выявленным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проблемам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обучающихся.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течение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года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9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классные рук-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ли, педагог-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психолог.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542CD" w:rsidTr="004542CD">
        <w:tc>
          <w:tcPr>
            <w:tcW w:w="2205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Консультирование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родителей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(законных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представителей)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 по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вопросам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обучения 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воспитания,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психолого-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физиологических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особенностях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детей.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23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 Рекомендации,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приемы,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упражнения 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другие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материалы.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2. Разработка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плана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консультативной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работы с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родителями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(законными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представителями)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обучающихся.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4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Индивидуальные,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групповые,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тематические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консультации по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вопросам обучения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воспитания.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00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течение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года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992" w:type="dxa"/>
          </w:tcPr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Зам. директора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 учебной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работе, зам.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директора по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воспит. работе,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классные рук-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ли, педагог-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психолог,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учитель-</w:t>
            </w:r>
          </w:p>
          <w:p w:rsidR="004542CD" w:rsidRPr="004542CD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4542C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логопед.</w:t>
            </w:r>
          </w:p>
          <w:p w:rsidR="004542CD" w:rsidRPr="004542CD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4542CD" w:rsidRDefault="004542C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4. Информационно-просветительская работа</w:t>
      </w:r>
      <w:r w:rsidRPr="0051503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 xml:space="preserve"> </w:t>
      </w: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предполагает осуществление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разъяснительной деятельности в отношении педагогов и родителей по вопросам,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связанным с особенностями осуществления процесса обучения и воспитания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обучающихся </w:t>
      </w:r>
      <w:r w:rsidR="003947F2"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,</w:t>
      </w:r>
      <w:r w:rsid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взаимодействия с педагогами и сверстниками, их родителями (законными</w:t>
      </w:r>
      <w:r w:rsid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представителями), и др.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Информационно-просветительская работа включает: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проведение тематических выступлений для педагогов и родителей по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разъяснению индивидуально-типологических особенностей различных категорий детей,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оформление информационных стендов, печатных и других материалов,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психологическое просвещение педагогов с целью повышения их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психологической компетентности,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психологическое просвещение родителей с целью формирования у них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элементарной психолого-психологической компетентности.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1503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Содержание информационно-просветительского направления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Цель: разъяснение участникам образовательного процесса индивидуальных и</w:t>
      </w:r>
    </w:p>
    <w:p w:rsidR="0051503F" w:rsidRPr="004542CD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типологических особенностей обучающихся, особенностей организации и содержания их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542CD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обучения и воспитания.</w:t>
      </w:r>
    </w:p>
    <w:p w:rsidR="004542CD" w:rsidRDefault="004542CD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7"/>
        <w:gridCol w:w="1863"/>
        <w:gridCol w:w="2159"/>
        <w:gridCol w:w="1439"/>
        <w:gridCol w:w="2023"/>
      </w:tblGrid>
      <w:tr w:rsidR="004542CD" w:rsidTr="004542CD">
        <w:tc>
          <w:tcPr>
            <w:tcW w:w="2087" w:type="dxa"/>
          </w:tcPr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Задачи</w:t>
            </w:r>
          </w:p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(направления)</w:t>
            </w:r>
          </w:p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деятельности</w:t>
            </w:r>
          </w:p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63" w:type="dxa"/>
          </w:tcPr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Планируемые</w:t>
            </w:r>
          </w:p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результаты</w:t>
            </w:r>
          </w:p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</w:tcPr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Виды и формы</w:t>
            </w:r>
          </w:p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деятельности,</w:t>
            </w:r>
          </w:p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439" w:type="dxa"/>
          </w:tcPr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2023" w:type="dxa"/>
          </w:tcPr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Ответственные</w:t>
            </w:r>
          </w:p>
          <w:p w:rsidR="004542CD" w:rsidRPr="00D33DDC" w:rsidRDefault="004542CD" w:rsidP="00D33DD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542CD" w:rsidTr="004542CD">
        <w:tc>
          <w:tcPr>
            <w:tcW w:w="2087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Информирование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родителей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(законных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представителей)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 по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медицинским,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социальным,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правовым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вопросам.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63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Организация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работы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тематических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родительских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собраний по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вопросам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обучения и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воспитания.</w:t>
            </w:r>
          </w:p>
          <w:p w:rsidR="004542CD" w:rsidRPr="00D33DDC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Информирование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средствами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наглядной агитации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(стенд «Для вас,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родители»),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Изготовление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информационных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памяток «Стили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семейного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воспитания»,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«Возрастные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особенности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младшей школы»,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«Возрастные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особенности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старших классов и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т.д.</w:t>
            </w:r>
          </w:p>
          <w:p w:rsidR="004542CD" w:rsidRPr="00D33DDC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439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В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течение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года</w:t>
            </w:r>
          </w:p>
          <w:p w:rsidR="004542CD" w:rsidRPr="00D33DDC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классные рук-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ли, педагог-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учитель-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методист.</w:t>
            </w:r>
          </w:p>
          <w:p w:rsidR="004542CD" w:rsidRPr="00D33DDC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542CD" w:rsidTr="004542CD">
        <w:tc>
          <w:tcPr>
            <w:tcW w:w="2087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Психолого-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педагогическое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просвещение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педагогических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работников по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вопросам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развития,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обучения и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воспитания.</w:t>
            </w:r>
          </w:p>
          <w:p w:rsidR="004542CD" w:rsidRPr="00D33DDC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63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Организация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методических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мероприятий по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вопросам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образования и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воспитания.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Информационные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мероприятия.</w:t>
            </w:r>
          </w:p>
          <w:p w:rsidR="004542CD" w:rsidRPr="00D33DDC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439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течение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года</w:t>
            </w:r>
          </w:p>
          <w:p w:rsidR="004542CD" w:rsidRPr="00D33DDC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23" w:type="dxa"/>
          </w:tcPr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Зам. директора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 учебной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работе,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социальный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классные рук-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ли, педагог-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психолог,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учитель-</w:t>
            </w:r>
          </w:p>
          <w:p w:rsidR="004542CD" w:rsidRPr="00D33DDC" w:rsidRDefault="004542CD" w:rsidP="004542C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33DD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логопед.</w:t>
            </w:r>
          </w:p>
          <w:p w:rsidR="004542CD" w:rsidRPr="00D33DDC" w:rsidRDefault="004542CD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Социально-педагогическое сопровождение представляет собой взаимодействие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социального педагога и воспитанника и/или его родителей, направленное на создание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условий и обеспечение наиболее целесообразной помощи и поддержки.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Социально-педагогическое сопровождение включает: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разработку и реализацию программы социально-педагогического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сопровождения учащихся, направленную на их социальную интеграцию в общество,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взаимодействие с социальными партнерами и общественными организациями в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интересах учащегося и его семьи.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процессе информационно-просветительской и социально-педагогической работы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используются следующие формы и методы работы: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индивидуальные и групповые беседы, семинары, тренинги,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лекции для родителей,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анкетирование педагогов, родителей,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разработка методических материалов и рекомендаций учителю, родителям.</w:t>
      </w: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1503F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Механизмы реализации программы коррекционной работы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Взаимодействие специалистов общеобразовательной организации в процессе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реализации адаптированной основной общеобразовательной программы – один из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основных механизмов реализации программы коррекционной работы.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Взаимодействие специалистов требует: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создания программы взаимодействия всех специалистов в рамках реализации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коррекционной работы,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осуществления совместного многоаспектного анализа эмоционально-волевой,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личностной, коммуникативной, двигательной и познавательной сфер учащихся с целью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определения имеющихся проблем,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разработки и реализации комплексных индивидуальных и групповых программ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коррекции эмоционально-волевой, личностной, коммуникативной, двигательной и</w:t>
      </w:r>
    </w:p>
    <w:p w:rsidR="0051503F" w:rsidRPr="00D33DD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D33DD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познавательной сфер учащихся.</w:t>
      </w: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1702"/>
        <w:gridCol w:w="1843"/>
        <w:gridCol w:w="1770"/>
        <w:gridCol w:w="1822"/>
        <w:gridCol w:w="1777"/>
        <w:gridCol w:w="2002"/>
      </w:tblGrid>
      <w:tr w:rsidR="006922B9" w:rsidTr="006922B9">
        <w:tc>
          <w:tcPr>
            <w:tcW w:w="1702" w:type="dxa"/>
            <w:vMerge w:val="restart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Основные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направления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коррекцио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нной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работы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Календарно-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тематическое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планирование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Цель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601" w:type="dxa"/>
            <w:gridSpan w:val="3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Приемы и методы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Педагог –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психолог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Учитель –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логопед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Классный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руководитель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 w:val="restart"/>
          </w:tcPr>
          <w:p w:rsidR="006922B9" w:rsidRPr="0051503F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51503F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отдельных</w:t>
            </w:r>
          </w:p>
          <w:p w:rsidR="006922B9" w:rsidRPr="0051503F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познавател</w:t>
            </w:r>
          </w:p>
          <w:p w:rsidR="006922B9" w:rsidRPr="0051503F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lastRenderedPageBreak/>
              <w:t>ьных</w:t>
            </w:r>
          </w:p>
          <w:p w:rsidR="006922B9" w:rsidRPr="0051503F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процессов</w:t>
            </w:r>
          </w:p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Развитие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концентраци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устойчивост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внимания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Корригироват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произвольное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внимание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На основе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корректурных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занятий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Через работу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деформирова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нным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текстом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На основе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кодированн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ых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упражнений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/>
          </w:tcPr>
          <w:p w:rsid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слухового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восприятия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Корригироват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слуховое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восприятие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работы с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небылицами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уточнение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звукобуквенн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ого состава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слов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работу над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пересказом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текста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/>
          </w:tcPr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 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активизация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произвольно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сти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основных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свойств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памяти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Корригироват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способность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определенно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му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запоминанию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знакомство с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приемами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запоминания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упражнений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запоминание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текстового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материала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ассоциаций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запоминани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/>
          </w:tcPr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пространстве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нных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представлен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ий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Корригироват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пространстве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нные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представлени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я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 анализ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пространстве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нных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взаимоотноше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ний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овладение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понятиями,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обозначающ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ими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направления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пространства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зрительно-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моторной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координаци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/>
          </w:tcPr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временных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представлен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ий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Систематизи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ровать 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обобщать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знания о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свойствах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времени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усвоение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признаков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временной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последователь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ности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усвоение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признаков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темпа,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времени 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периодичнос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усвоение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единиц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измерения 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длительност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времени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33DDC" w:rsidTr="006922B9">
        <w:tc>
          <w:tcPr>
            <w:tcW w:w="1702" w:type="dxa"/>
          </w:tcPr>
          <w:p w:rsidR="00837DDF" w:rsidRPr="0051503F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Коррекция</w:t>
            </w:r>
          </w:p>
          <w:p w:rsidR="00837DDF" w:rsidRPr="0051503F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индивидуал</w:t>
            </w:r>
          </w:p>
          <w:p w:rsidR="00837DDF" w:rsidRPr="0051503F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ьных</w:t>
            </w:r>
          </w:p>
          <w:p w:rsidR="00837DDF" w:rsidRPr="0051503F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пробелов в</w:t>
            </w:r>
          </w:p>
          <w:p w:rsidR="00837DDF" w:rsidRPr="0051503F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знаниях</w:t>
            </w:r>
          </w:p>
          <w:p w:rsidR="00D33DDC" w:rsidRDefault="00D33DD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Восполнение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пробелов по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теме …</w:t>
            </w:r>
          </w:p>
          <w:p w:rsidR="00D33DDC" w:rsidRPr="006922B9" w:rsidRDefault="00D33DD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Способствова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ть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устранению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пробелов в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знаниях, в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освоении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отдельных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учебных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предметов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или их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разделов,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повышению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уровня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личностного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развития</w:t>
            </w:r>
          </w:p>
          <w:p w:rsidR="00D33DDC" w:rsidRPr="006922B9" w:rsidRDefault="00D33DD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Коррекция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эмоционально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-волевой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сферы</w:t>
            </w:r>
          </w:p>
          <w:p w:rsidR="00D33DDC" w:rsidRPr="006922B9" w:rsidRDefault="00D33DD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Правописани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е безударных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гласных в</w:t>
            </w:r>
          </w:p>
          <w:p w:rsidR="00D33DDC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корне</w:t>
            </w:r>
          </w:p>
        </w:tc>
        <w:tc>
          <w:tcPr>
            <w:tcW w:w="2002" w:type="dxa"/>
          </w:tcPr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Решение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задач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разных</w:t>
            </w:r>
          </w:p>
          <w:p w:rsidR="00837DDF" w:rsidRPr="006922B9" w:rsidRDefault="00837DDF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типов</w:t>
            </w:r>
          </w:p>
          <w:p w:rsidR="00D33DDC" w:rsidRPr="006922B9" w:rsidRDefault="00D33DD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 w:val="restart"/>
          </w:tcPr>
          <w:p w:rsidR="006922B9" w:rsidRPr="0051503F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51503F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мыслитель</w:t>
            </w:r>
          </w:p>
          <w:p w:rsidR="006922B9" w:rsidRPr="0051503F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ных</w:t>
            </w:r>
          </w:p>
          <w:p w:rsidR="006922B9" w:rsidRPr="0051503F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операций</w:t>
            </w:r>
          </w:p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процессов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анализа 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синтеза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Корригироват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аналитико-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синтетическу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ю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деятельность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наглядном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материале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приемов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многосторонн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енго анализа,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выделения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признаков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предметов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Через поиск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смысловых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несуразиц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работу с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простейшим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планами –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схемами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/>
          </w:tcPr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операции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сравнения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Корригироват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операцию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сравнения на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основе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анализа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признаков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предметов и</w:t>
            </w:r>
          </w:p>
          <w:p w:rsidR="006922B9" w:rsidRPr="006922B9" w:rsidRDefault="006922B9" w:rsidP="00837DD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явлений</w:t>
            </w:r>
          </w:p>
        </w:tc>
        <w:tc>
          <w:tcPr>
            <w:tcW w:w="1822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выделение и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распознание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существенных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несущественн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ых признаков</w:t>
            </w:r>
          </w:p>
        </w:tc>
        <w:tc>
          <w:tcPr>
            <w:tcW w:w="1777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различных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признаков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сходства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поиска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сходства и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различия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предметов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/>
          </w:tcPr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операции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обобщения и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классификац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Корригироват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навыки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классификац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ии и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обобщения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уровне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конкретных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понятий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объединение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расчленение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некоторой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группы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предметов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нахождение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обобщающег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 слова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группировк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по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заданному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признаку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/>
          </w:tcPr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умения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находить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причинно-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следственны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е связи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умения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устанавливат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связи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между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событиями,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явлениями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нахождение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разных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следствий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одной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причины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анализа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сюжетных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картинок</w:t>
            </w:r>
          </w:p>
        </w:tc>
        <w:tc>
          <w:tcPr>
            <w:tcW w:w="2002" w:type="dxa"/>
          </w:tcPr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нахождения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разных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причин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одного</w:t>
            </w:r>
          </w:p>
          <w:p w:rsidR="006922B9" w:rsidRPr="006922B9" w:rsidRDefault="006922B9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следствия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837DDF" w:rsidTr="006922B9">
        <w:tc>
          <w:tcPr>
            <w:tcW w:w="1702" w:type="dxa"/>
          </w:tcPr>
          <w:p w:rsidR="00C94885" w:rsidRPr="0051503F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Коррекция</w:t>
            </w:r>
          </w:p>
          <w:p w:rsidR="00C94885" w:rsidRPr="0051503F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индивидуал</w:t>
            </w:r>
          </w:p>
          <w:p w:rsidR="00C94885" w:rsidRPr="0051503F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ьных</w:t>
            </w:r>
          </w:p>
          <w:p w:rsidR="00C94885" w:rsidRPr="0051503F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пробелов в</w:t>
            </w:r>
          </w:p>
          <w:p w:rsidR="00C94885" w:rsidRPr="0051503F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знаниях</w:t>
            </w:r>
          </w:p>
          <w:p w:rsidR="00837DDF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Восполнение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пробелов по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теме …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Способствова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ть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устранению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пробелов в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знаниях, в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усвоении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отдельных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учебных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предметов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или их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разделов,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повышению</w:t>
            </w:r>
          </w:p>
          <w:p w:rsidR="00C94885" w:rsidRPr="006922B9" w:rsidRDefault="00C94885" w:rsidP="00C948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уровня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личностного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развития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эмоционально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-волевой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сферы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Произношен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ие 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написание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парных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звонких 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глухих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согласных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Буквенные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выражения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уравнения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 w:val="restart"/>
          </w:tcPr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мышления</w:t>
            </w:r>
          </w:p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наглядно-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действенного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мышления</w:t>
            </w:r>
          </w:p>
        </w:tc>
        <w:tc>
          <w:tcPr>
            <w:tcW w:w="1770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Корригироват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наглядно-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действенное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мышление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конструирова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ния 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моделировани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я по образцу,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 работу 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лабиринтами</w:t>
            </w:r>
          </w:p>
        </w:tc>
        <w:tc>
          <w:tcPr>
            <w:tcW w:w="1777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воспроизведе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ния фигур по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образцу,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 работу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 разрезными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предметным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и 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сюжетными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картинками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неодинаково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й сложности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Через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работу по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анию 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моделирова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нию из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бумаги, на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основе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работы со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схемами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6922B9" w:rsidTr="006922B9">
        <w:tc>
          <w:tcPr>
            <w:tcW w:w="1702" w:type="dxa"/>
            <w:vMerge/>
          </w:tcPr>
          <w:p w:rsid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наглядно-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образного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мышления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Корригироват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наглядно-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образное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мышление на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различном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материале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без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использовани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я образца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 задания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прохождение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лабиринтов,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 работу с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мозаиками,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конструктора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развернутых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речевых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комментарие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в, через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работу с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нелепицами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конструиров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ание по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словестной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инструкции,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выполнение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заданий</w:t>
            </w:r>
          </w:p>
          <w:p w:rsidR="006922B9" w:rsidRPr="006922B9" w:rsidRDefault="006922B9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837DDF" w:rsidTr="006922B9">
        <w:tc>
          <w:tcPr>
            <w:tcW w:w="1702" w:type="dxa"/>
          </w:tcPr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Коррекция</w:t>
            </w:r>
          </w:p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индивидуал</w:t>
            </w:r>
          </w:p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ьных</w:t>
            </w:r>
          </w:p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пробелов в</w:t>
            </w:r>
          </w:p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знаниях</w:t>
            </w:r>
          </w:p>
          <w:p w:rsidR="00837DDF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Восполнение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пробелов по</w:t>
            </w:r>
          </w:p>
          <w:p w:rsidR="00837DDF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теме …</w:t>
            </w:r>
          </w:p>
        </w:tc>
        <w:tc>
          <w:tcPr>
            <w:tcW w:w="1770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Способствова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ть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устранению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пробелов в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знаниях, в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усвоении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отдельных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учебных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предметов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или их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разделов,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повышению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уровня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личностного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развития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Коррекция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эмоционально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-волевой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сферы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Изучение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частей речи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0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Табличное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умножение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деление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837DDF" w:rsidTr="006922B9">
        <w:tc>
          <w:tcPr>
            <w:tcW w:w="1702" w:type="dxa"/>
          </w:tcPr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Коррекция</w:t>
            </w:r>
          </w:p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нарушений</w:t>
            </w:r>
          </w:p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в развитии</w:t>
            </w:r>
          </w:p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мотивацио</w:t>
            </w:r>
          </w:p>
          <w:p w:rsidR="006922B9" w:rsidRPr="0051503F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нной сферы</w:t>
            </w:r>
          </w:p>
          <w:p w:rsidR="00837DDF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познавательн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ой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активности,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активизация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мыслительно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й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0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Корригироват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ь и развивать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мотивационн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ую сферу,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способствова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ть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активизации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мыслительны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х операций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82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решения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занимательны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х задач,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ребусов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Через работу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 шарадами и</w:t>
            </w:r>
          </w:p>
          <w:p w:rsidR="00837DDF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анаграммами</w:t>
            </w:r>
          </w:p>
        </w:tc>
        <w:tc>
          <w:tcPr>
            <w:tcW w:w="2002" w:type="dxa"/>
          </w:tcPr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 основе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решения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занимательн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ых задач,</w:t>
            </w:r>
          </w:p>
          <w:p w:rsidR="006922B9" w:rsidRPr="006922B9" w:rsidRDefault="006922B9" w:rsidP="006922B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6922B9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кроссвордов</w:t>
            </w:r>
          </w:p>
          <w:p w:rsidR="00837DDF" w:rsidRPr="006922B9" w:rsidRDefault="00837DDF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6922B9" w:rsidRDefault="006922B9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Консолидация усилий разных специалистов в области психологии, педагогики,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медицины, социальной работы позволит обеспечить систему комплексного психолого-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медико-педагогического сопровождения и эффективно решать проблемы ребенка.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Действенная форма такого взаимодействия - </w:t>
      </w:r>
      <w:r w:rsidRPr="006922B9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психолого-медико-педагогический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консилиум, представляющий собой многопрофильную помощь ребенку и его родителям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(законным представителям), а также образовательной организации в решении вопросов,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связанных с адаптацией, обучением, воспитанием, развитием, социализацией детей с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умственной отсталостью.</w:t>
      </w:r>
    </w:p>
    <w:p w:rsidR="0051503F" w:rsidRPr="006922B9" w:rsidRDefault="006922B9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 xml:space="preserve">               </w:t>
      </w:r>
      <w:r w:rsidR="0051503F" w:rsidRPr="006922B9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Психолого-педагогическое обеспечение: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психолого-педагогическое сопровождение учебно-воспитательного процесса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осуществляется специалистами психолого-медико-педагогического консилиума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образовательной организации, деятельность которого регламентируется Положением о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школьном ПМПк, организуется на основе Плана работы;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учебно-воспитательный процесс организован в режиме полного дня. Учебные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занятия проходят в одну смену. Основной формой организации учебного процесса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является классно-урочная система. Организованны группы продленного дня с 1по 4 класс.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Внеурочная деятельность носит коррекционно-развивающую направленность 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осуществляется последующим направлениям: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спортивно-оздоровительное;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нравственное;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социальное;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общекультурное.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Проводятся занятия в кружках, студиях системы дополнительного образования,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индивидуальные и групповые коррекционные занятия, внеклассные мероприятия,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экскурсии, общественно-полезные практики.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 уроках и во внеурочной деятельности используются различные педагогические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технологии: здоровьесберегающие, проблемного обучения, проектная деятельность,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информационно-коммуникационные, коллективно-творческого дела.</w:t>
      </w:r>
    </w:p>
    <w:p w:rsidR="0051503F" w:rsidRPr="005D6CB5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</w:t>
      </w:r>
      <w:r w:rsidR="0051503F" w:rsidRPr="005D6CB5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Взаимодействие специалистов общеобразовательной организации с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организациями и органами государственной власти, связанными с решением вопросов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образования, охраны здоровья социальной защиты и поддержки, трудоустройства и др.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обучающихся </w:t>
      </w:r>
      <w:r w:rsidR="003947F2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 xml:space="preserve">        </w:t>
      </w:r>
      <w:r w:rsidR="0051503F" w:rsidRPr="005D6CB5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Социальное партнерство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– современный механизм, который основан на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взаимодействии общеобразовательной организации с организациями культуры,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общественными организациями и другими институтами общества.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Социальное партнерство включает сотрудничество (на основе заключенных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договоров):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 организациями дополнительного образования культуры, физической культуры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спорта в решении вопросов развития, социализации, здоровьесбережения, социальной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адаптации и интеграции в общество обучающихся с умственной отсталостью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со средствами массовой информации в решении вопросов формирования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отношения общества к лицам с умственной отсталостью (интеллектуальными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нарушениями),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 общественными объединениями инвалидов, организациями родителей детей с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умственной отсталостью (интеллектуальными нарушениями) и другими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негосударственными организациями в решении вопросов социальной адаптации 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интеграции в общество обучающихся с умственной отсталостью (интеллектуальными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нарушениями),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 родителями учащихся с умственной отсталостью (интеллектуальными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нарушениями) в решении вопросов их развития, социализации, здоровьесбережения,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социальной адаптации и интеграции в общество.</w:t>
      </w:r>
    </w:p>
    <w:p w:rsidR="0051503F" w:rsidRPr="005D6CB5" w:rsidRDefault="0051503F" w:rsidP="005D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Планируемый результат реализации программы</w:t>
      </w:r>
    </w:p>
    <w:p w:rsidR="0051503F" w:rsidRPr="005D6CB5" w:rsidRDefault="0051503F" w:rsidP="005D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коррекционной работы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Основной планируемый результат реализации программы коррекционной работы –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преодоление или минимизация трудностей школьной адаптации, достижение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обучающимися с умственной отсталостью планируемых результатов освоения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адаптированной основной общеобразовательной программы.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Планируемые результаты коррекционной работы раскрывают личностные 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предметные результаты освоения образовательных программ.</w:t>
      </w:r>
    </w:p>
    <w:p w:rsidR="0051503F" w:rsidRPr="005D6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Личностные результаты: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наличие у обучающихся мотивации на продолжение образования;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умение следовать нормам поведения в образовательной организации, соблюдать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общепринятые социальные нормы;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- сформированность у обучающегося произвольной регуляции поведения;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отношение (адекватное) обучающегося к собственному недостатку в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психофизическом развитии;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наличие индивидуального прогресса в познавательной и эмоционально-волевой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сферах;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умение осуществлять приемы мыслительной деятельности (наблюдение, анализ,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синтез, классификация, сравнение, обобщение и др.;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владение универсальными способами действий: умение принимать, сохранять,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реализовывать учебные цели, умением планировать, контролировать, оценивать учебные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действия и результаты;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степень (активность) использования обучающимися устной речи в процессе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взаимодействия с окружающими;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улучшение запоминания и понимания учебного текста, материала;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сформированность умений ориентироваться в пространстве.</w:t>
      </w:r>
    </w:p>
    <w:p w:rsidR="0051503F" w:rsidRPr="005D6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Предметные результаты освоения образовательных программ: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освоение обучающимися адаптированной основной общеобразовательной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программы;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осознание обучающимися качественных изменений в способах действий с учебным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материалом;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сформированность произношения, грамматического строя речи;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сформированность у обучающихся устной и письменной речи;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рост познавательной активности обучающихся, повышение интереса к умственной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работе;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повышение уровня развития и качества восприятия информации, поступающей в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различной форме.</w:t>
      </w:r>
    </w:p>
    <w:p w:rsidR="005D6CB5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Default="0051503F" w:rsidP="005D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3.6. Программа внеурочной деятельности</w:t>
      </w:r>
    </w:p>
    <w:p w:rsidR="005D6CB5" w:rsidRPr="005D6CB5" w:rsidRDefault="005D6CB5" w:rsidP="005D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Программа внеурочной деятельности разработана с учётом, этнических, со-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циально-экономических и иных особенностей региона, запросов семей и других субъектов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образовательного процесса основе системно-деятельностного и культурно-исторического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подходов.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 внеурочной деятельностью понимается образовательная деятельность, направ-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ленная на достижение результатов освоения основной общеобразовательной программы 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осуществляемая в формах, отличных от классно-урочной. Внеурочная деятельность объе-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диняет все, кроме учебной, виды деятельности обучающихся, в которых возможно и целе-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сообразно решение задач их воспитания и социализации.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Сущность и основное назначение внеурочной деятельности заключается в обеспе-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чении дополнительных условий для развития интересов, склонностей, способностей обу-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чающихся </w:t>
      </w:r>
      <w:r w:rsidR="003947F2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, организации их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свободного времени.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Внеурочная деятельность ориентирована на создание условий для: расширения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опыта поведения, деятельности и общения; творческой самореализации обучающихся с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умственной отсталостью (интеллектуальными нарушениями) в комфортной развивающей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среде, стимулирующей возникновение личностного интереса к различным аспектам жиз-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недеятельности; позитивного отношения к окружающей действительности; социального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становления обучающегося в процессе общения и совместной деятельности в детском со-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обществе, активного взаимодействия со сверстниками и педагогами; профессионального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самоопределения, необходимого для успешной реализации дальнейших жизненных пла-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нов обучающихся.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</w:t>
      </w:r>
      <w:r w:rsidR="0051503F" w:rsidRPr="005D6CB5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Основными целями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внеурочной деятельности являются создание условий для дос-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51503F" w:rsidRPr="005D6CB5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5D6CB5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Основные задачи:</w:t>
      </w:r>
    </w:p>
    <w:p w:rsidR="0051503F" w:rsidRPr="005D6CB5" w:rsidRDefault="0051503F" w:rsidP="005D6C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коррекция всех компонентов психофизического, интеллектуального, личностного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развития обучающихся </w:t>
      </w:r>
      <w:r w:rsidR="003947F2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учетом их возрастных и индивидуальных особенностей;</w:t>
      </w:r>
    </w:p>
    <w:p w:rsidR="0051503F" w:rsidRPr="005D6CB5" w:rsidRDefault="0051503F" w:rsidP="005D6C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51503F" w:rsidRPr="006922B9" w:rsidRDefault="0051503F" w:rsidP="005D6CB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возможных избирательных способностей и интересов ребенка в разных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видах деятельности;</w:t>
      </w:r>
    </w:p>
    <w:p w:rsidR="0051503F" w:rsidRPr="005D6CB5" w:rsidRDefault="0051503F" w:rsidP="005D6C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основ нравственного самосознания личности, умения правильно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оценивать окружающее и самих себя,</w:t>
      </w:r>
    </w:p>
    <w:p w:rsidR="0051503F" w:rsidRPr="005D6CB5" w:rsidRDefault="0051503F" w:rsidP="005D6C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эстетических потребностей, ценностей и чувств;</w:t>
      </w:r>
    </w:p>
    <w:p w:rsidR="0051503F" w:rsidRPr="005D6CB5" w:rsidRDefault="0051503F" w:rsidP="0051503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трудолюбия, способности к преодолению трудностей,</w:t>
      </w:r>
      <w:r w:rsidR="005D6CB5"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целеустремлённости и настойчивости в достижении результата;</w:t>
      </w:r>
    </w:p>
    <w:p w:rsidR="0051503F" w:rsidRPr="005D6CB5" w:rsidRDefault="0051503F" w:rsidP="005D6C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расширение представлений ребенка о мире и о себе, его социального опыта;</w:t>
      </w:r>
    </w:p>
    <w:p w:rsidR="0051503F" w:rsidRPr="005D6CB5" w:rsidRDefault="0051503F" w:rsidP="005D6C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51503F" w:rsidRPr="005D6CB5" w:rsidRDefault="0051503F" w:rsidP="005D6C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>формирование умений, навыков социального общения людей;</w:t>
      </w:r>
    </w:p>
    <w:p w:rsidR="0051503F" w:rsidRPr="005D6CB5" w:rsidRDefault="0051503F" w:rsidP="005D6CB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расширение круга общения, выход обучающегося за пределы семьи 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общеобразовательной организации;</w:t>
      </w:r>
    </w:p>
    <w:p w:rsidR="0051503F" w:rsidRPr="005D6CB5" w:rsidRDefault="0051503F" w:rsidP="005D6CB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навыков осуществления сотрудничества с педагогами, сверстниками,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родителями, старшими детьми в решении общих проблем;</w:t>
      </w:r>
    </w:p>
    <w:p w:rsidR="0051503F" w:rsidRPr="005D6CB5" w:rsidRDefault="0051503F" w:rsidP="005D6CB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укрепление доверия к другим людям;</w:t>
      </w:r>
    </w:p>
    <w:p w:rsidR="0051503F" w:rsidRPr="005D6CB5" w:rsidRDefault="0051503F" w:rsidP="005D6CB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развитие доброжелательности и эмоциональной отзывчивости, понимания других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людей и сопереживания им.</w:t>
      </w:r>
    </w:p>
    <w:p w:rsidR="005D6CB5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</w:p>
    <w:p w:rsidR="0051503F" w:rsidRPr="005D6CB5" w:rsidRDefault="0051503F" w:rsidP="005D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Основные направления и формы организации</w:t>
      </w:r>
    </w:p>
    <w:p w:rsidR="0051503F" w:rsidRPr="005D6CB5" w:rsidRDefault="0051503F" w:rsidP="005D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внеурочной деятельности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соответствии с требованиями Стандарта время, отводимое на внеурочную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деятельность (без учетом часов на коррекционно-развивающую область), составляет в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течение 4 учебных лет не более 540 часов.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К основным направлениям внеурочной деятельности в МКОУ 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Никольская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СОШ относятся: коррекционно-развивающее, духовно-нравственное, спортивно-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оздоровительное, общекультурное, социальное. Содержание коррекционно-развивающего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направления регламентируется содержанием соответствующей области, представленной в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учебном плане.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Данные направления являются содержательным ориентиром для разработки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соответствующих программ. Организация вправе самостоятельно выбирать приоритетные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направления внеурочной деятельности, определять организационные формы её учетом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реальных условий, особенностей обучающихся, потребностей обучающихся и их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родителей (законных представителей).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 этом следует учитывать, что формы, содержание внеурочной деятельности до-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лжны соответствовать общим целям, задачам и результатам воспитания. Результативность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внеурочной деятельности предполагает: приобретение обучающимися с умственной отста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лостью (интеллектуальными нарушениями) социального знания, формирования положи-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тельного отношения к базовым ценностям, приобретения опыта самостоятельного общест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венного действия.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Базовые национальные ценности российского общества: патриотизм, социальная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солидарность, гражданственность, семья, здоровье, труд и творчество, наука, традицион-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ные религии России, искусство и литература, природа, человечество.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Внеурочная деятельность объединяет все виды деятельности обучающихся (кроме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учебной деятельности на уроке), в которых возможно и целесообразно решение задач их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воспитания и социализации. Содержание внеурочной деятельности обучающихся с умст-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венной отсталостью (интеллектуальными нарушениями) складывается из совокупности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направлений, форм и конкретных видов деятельности. Программы могут проектироваться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 основе различных видов деятельности, что, в свою очередь, позволяет создавать разные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их варианты с учетом возможностей и потребностей обучающихся с умственной отсталос-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тью (интеллектуальными нарушениями).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 xml:space="preserve">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Виды внеурочной деятельности в рамках основных направлений, кроме коррекционно-развивающей, не закреплены в требованиях Стандарта. Для их реализации могут быть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рекомендованы:</w:t>
      </w:r>
    </w:p>
    <w:p w:rsidR="0051503F" w:rsidRPr="006922B9" w:rsidRDefault="0051503F" w:rsidP="005D6C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игровая,</w:t>
      </w:r>
    </w:p>
    <w:p w:rsidR="0051503F" w:rsidRPr="006922B9" w:rsidRDefault="0051503F" w:rsidP="005D6C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досугово-развлекательная,</w:t>
      </w:r>
    </w:p>
    <w:p w:rsidR="0051503F" w:rsidRPr="006922B9" w:rsidRDefault="0051503F" w:rsidP="005D6C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художественное творчество,</w:t>
      </w:r>
    </w:p>
    <w:p w:rsidR="0051503F" w:rsidRPr="006922B9" w:rsidRDefault="0051503F" w:rsidP="005D6C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социальное творчество,</w:t>
      </w:r>
    </w:p>
    <w:p w:rsidR="0051503F" w:rsidRPr="006922B9" w:rsidRDefault="0051503F" w:rsidP="005D6C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трудовая,</w:t>
      </w:r>
    </w:p>
    <w:p w:rsidR="0051503F" w:rsidRPr="006922B9" w:rsidRDefault="0051503F" w:rsidP="005D6C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общественно-полезная,</w:t>
      </w:r>
    </w:p>
    <w:p w:rsidR="0051503F" w:rsidRPr="006922B9" w:rsidRDefault="0051503F" w:rsidP="005D6C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спортивно-оздоровительная,</w:t>
      </w:r>
    </w:p>
    <w:p w:rsidR="0051503F" w:rsidRPr="006922B9" w:rsidRDefault="0051503F" w:rsidP="005D6C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•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туристско-краеведческая и др.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Формы организации внеурочной деятельности разнообразны: экскурсии, кружки,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секции, соревнования, праздники, общественно полезные практики, смотры-конкурсы,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викторины, беседы, культпоходы в театр, фестивали, игры (сюжетно-ролевые, деловые 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т. п), туристические походы и т. д.</w:t>
      </w:r>
    </w:p>
    <w:p w:rsidR="0051503F" w:rsidRPr="005D6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Основные направления организации внеурочной деятельности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Согласно требованиям Федерального государственного образовательного стандарта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образования обучающихся </w:t>
      </w:r>
      <w:r w:rsidR="003947F2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программа внеурочной деятельности </w:t>
      </w:r>
      <w:r w:rsidR="003947F2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включает 5 направлений: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коррекционно-развивающее;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духовно-нравственное;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спортивно-оздоровительное;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общекультурное;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социальное.</w:t>
      </w:r>
    </w:p>
    <w:p w:rsidR="0051503F" w:rsidRPr="005D6CB5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Организационная модель реализации внеурочной деятельности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Педагогический коллектив </w:t>
      </w:r>
      <w:r w:rsidR="003947F2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, опираясь на понятие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воспитательной системы, рассматривает внеурочную деятельность как целостную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систему, которая объединяет следующие структуры:</w:t>
      </w:r>
    </w:p>
    <w:p w:rsidR="0051503F" w:rsidRPr="005D6CB5" w:rsidRDefault="0051503F" w:rsidP="005D6CB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</w:rPr>
        <w:t></w:t>
      </w:r>
      <w:r w:rsidRPr="005D6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Внеурочная деятельность образовательной организации;</w:t>
      </w:r>
    </w:p>
    <w:p w:rsidR="0051503F" w:rsidRPr="005D6CB5" w:rsidRDefault="0051503F" w:rsidP="005D6CB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</w:rPr>
        <w:t></w:t>
      </w:r>
      <w:r w:rsidRPr="005D6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элементы самоуправления обучающихся:</w:t>
      </w:r>
    </w:p>
    <w:p w:rsidR="0051503F" w:rsidRPr="005D6CB5" w:rsidRDefault="0051503F" w:rsidP="005D6CB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5D6CB5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</w:rPr>
        <w:t></w:t>
      </w:r>
      <w:r w:rsidRPr="005D6CB5">
        <w:rPr>
          <w:rFonts w:ascii="Times New Roman" w:eastAsia="Symbol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школьная библиотека.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В образовательной организации </w:t>
      </w:r>
      <w:r w:rsidR="003947F2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создана и функционирует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оптимизационная модель внеурочной деятельности.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Данная модель реализуется через: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учебный план (часть, формируемую участниками образовательного процесса);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деятельность педагогических работников (педагог-психолог, учитель-логопед,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социальный педагог, педагог-организатор);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внеурочную деятельность;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образовательные программы учреждений дополнительного образования детей, культуры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спорта.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Основное преимущество реализации внеурочной деятельности непосредственно в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общеобразовательной организации заключается в том, что в ней могут быть созданы все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условия для полноценного пребывания обучающихся с умственной отсталостью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 в общеобразовательной организации в течение дня,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содержательном единстве учебного, воспитательного и коррекционно-развивающего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процессов.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 организации внеурочной деятельности обучающихся используются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возможности сетевого взаимодействия (например, с участием организаций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дополнительного образования детей, организаций культуры и спорта).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Внеурочная деятельность должна способствовать социальной интеграции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обучающихся </w:t>
      </w:r>
      <w:r w:rsidR="003947F2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путем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организации и проведения мероприятий (воспитательных, культурно-развлекательных,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спортивно-оздоровительных и иных досуговых мероприятий), в которых предусмотрена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совместная деятельность обучающихся разных детей (с ограничениями здоровья и без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таковых) с участием различных организаций. Виды совместной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внеурочной деятельности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необходимо подбирать с учетом возможностей и интересов как обучающихся с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умственной отсталостью (интеллектуальными нарушениями), так и их обычно</w:t>
      </w:r>
      <w:r w:rsidR="005D6CB5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развивающихся сверстников.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период каникул для продолжения внеурочной деятельности используются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возможности организаций отдыха обучающихся и их оздоровления, тематических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лагерных смен, летних школ, создаваемых на базе общеобразовательных организаций 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организаций дополнительного образования детей.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Организация внеурочной деятельности предполагает, что в этой работе принимают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участие все педагогические работники общеобразовательной организации (учитель-логопед, педагог-психолог, социальный педагог и др.), так же и медицинские работники.</w:t>
      </w:r>
    </w:p>
    <w:p w:rsidR="0051503F" w:rsidRPr="006922B9" w:rsidRDefault="005D6CB5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качестве организационного механизма реализации внеурочной деятельности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используется план внеурочной деятельности. Под планом внеурочной деятельности следу-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ет понимать нормативный документ Организации, который определяет общий объем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внеурочной деятельности обучающихся с умственной отсталостью (интеллектуальными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нарушениями), состав и структуру направлений внеурочной деятельности по годам</w:t>
      </w:r>
    </w:p>
    <w:p w:rsidR="0051503F" w:rsidRPr="006922B9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6922B9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обучения.</w:t>
      </w:r>
    </w:p>
    <w:p w:rsidR="0051503F" w:rsidRPr="005D6CB5" w:rsidRDefault="0051503F" w:rsidP="005D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Формы организации внеурочной деятельности в рамках сопровождения</w:t>
      </w:r>
    </w:p>
    <w:p w:rsidR="0051503F" w:rsidRDefault="0051503F" w:rsidP="005D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5D6CB5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специалистов школы:</w:t>
      </w:r>
    </w:p>
    <w:p w:rsidR="001C19A6" w:rsidRDefault="001C19A6" w:rsidP="005D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19A6" w:rsidTr="001C19A6"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Формы организации</w:t>
            </w:r>
          </w:p>
        </w:tc>
        <w:tc>
          <w:tcPr>
            <w:tcW w:w="3191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Традиционные </w:t>
            </w: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м</w:t>
            </w:r>
            <w:r w:rsidRPr="001C19A6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ероприятия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Сроки проведения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1C19A6" w:rsidTr="001C19A6"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Духовно-нравственное</w:t>
            </w:r>
          </w:p>
        </w:tc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внеклассные занятия;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встречи с ветеранами ВОВ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труда, «Уроки мужества»;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выставки рисунков;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оформление газет о боевой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трудовой славе россиян;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встречи с участниками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«горячих точек»; 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тематические классные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часы;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оказание помощи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ветеранам ВОВ и труда.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конкурсы рисунков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День Знаний.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День пожилого человека.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День Учителя.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День матери.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Мероприятия ко Дню защитника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Отечества.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Праздничные ероприятия,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посвященные 8 марта.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Урок Доброты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Благотворительная акция «Ты не один».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Благотворительная акция « Белый цветок», «Голубь мира».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КТД «Новогодний праздник».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Акция милосердия «От сердца – к сердцу».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Акция «Помогай ветеранам».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Уличная благотворительная акция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«Подари улыбку»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КТД «В школе должно быть все прекрасно» и т.д.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1C19A6" w:rsidTr="001C19A6"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Спортивно-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оздоровительное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организация походов,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экскурсий, «Дней здоровья»,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подвижных игр, «Весёлых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стартов», внутришкольных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спортивных соревнований;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проведение бесед по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охране здоровья;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применение на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внеклассных занятиях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игровых моментов, физ.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минуток;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участие в городских,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областных, Всероссийских 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Международных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соревнованиях.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Конкурс «Мама, папа, я –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спортивная семья».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Зарницчка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Неделя здоровья.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«А ну –ка, мальчики».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«А ну – ка, девочки».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1C19A6" w:rsidTr="001C19A6"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Общекультурное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направление</w:t>
            </w:r>
          </w:p>
        </w:tc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организация экскурсий,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выставок детских рисунков,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поделок и творческих работ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учащихся;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проведение тематических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классных часов,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внеклассных занятий по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эстетике внешнего вида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воспитанников, культуре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поведения и речи;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участие в конкурсах,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выставках детского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творчества эстетического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цикла на уровне города,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области;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библиотечные уроки;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участие в проектной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КТД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Традиционные школьные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мероприятия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1C19A6" w:rsidTr="001C19A6"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Социальная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деятельность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проведение субботников;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работа на пришкольном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участке;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разведение и уход за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комнатными цветами;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общешкольные акции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«Спаси дерево», «Помоги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птицам», «Чистый двор»,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«Самый чистый класс»,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«Желтый лист»;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знакомство на внеклассных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занятиях с нормами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поведения в наиболее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типичных ситуациях – в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школе, столовой, спальне, на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улице, на уроке, в магазине 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т.д., отработка этих норм;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обыгрывание жизненных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ситуаций, проведение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сюжетно-ролевых игр;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- самооценка черт характера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(доброта, щедрость,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честность, дружелюбие 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т.д.);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формирование навыков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общения в коллективной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 как основы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новой социальной ситуации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развития ребенка и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формирующей его новое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отношение к среде;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 выбор профессии,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стремление к освоению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знаний по профессии, с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учетом вида школы.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Трудовая акция « Желтый лист».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Акция «Мастерская Деда Мороза».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Выставки декоративно-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прикладного творчества.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1C19A6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«Самообслуживание в семье и школе».</w:t>
            </w:r>
          </w:p>
          <w:p w:rsidR="001C19A6" w:rsidRPr="001C19A6" w:rsidRDefault="001C19A6" w:rsidP="001C19A6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1C19A6" w:rsidRDefault="0051503F" w:rsidP="001C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Планируемые результаты внеурочной деятельности</w:t>
      </w:r>
    </w:p>
    <w:p w:rsidR="0051503F" w:rsidRPr="001C19A6" w:rsidRDefault="001C19A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результате реализации программы внеурочной деятельности должно обеспечи-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ваться достижение обучающимися с умственной отсталостью (интеллектуальными нару-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шениями):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• воспитательных результатов — духовно-нравственных приобретений,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которые обучающийся получил вследствие участия в той или иной деятельности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(например, приобрёл, некое знание о себе и окружающих, опыт самостоятельного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действия, любви к близким и уважения к окружающим, пережил и прочувствовал нечто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как ценность);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• эффекта — последствия результата, того, к чему привело достижение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результата (развитие обучающегося как личности, формирование его социальной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компетентности, чувства патриотизма и т. д.).</w:t>
      </w:r>
    </w:p>
    <w:p w:rsidR="0051503F" w:rsidRPr="001C19A6" w:rsidRDefault="001C19A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Воспитательные результаты внеурочной деятельности школьников распределяются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трем уровням.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Первый уровень результатов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— приобретение обучающимися с умственной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отсталостью (интеллектуальными нарушениями) социальных знаний (о Родине, о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ближайшем окружении и о себе, об общественных нормах, устройстве общества,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социально одобряемых и не одобряемых формах поведения в обществе и т. п.), первичного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понимания социальной реальности и повседневной жизни. Для достижения данного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уровня результатов особое значение имеет взаимодействие обучающегося со своими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учителями (в основном и дополнительном образовании) как значимыми для него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носителями положительного социального знания и повседневного опыта.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Второй уровень результатов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– получение опыта переживания и позитивного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отношения к базовым ценностям общества (человек, семья, Отечество, природа, мир,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знания, труд, культура), ценностного отношения к социальной реальности в целом.</w:t>
      </w:r>
    </w:p>
    <w:p w:rsidR="0051503F" w:rsidRPr="001C19A6" w:rsidRDefault="001C19A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Для достижения данного уровня результатов особое значение имеет взаимодейст-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вие обучающихся между собой на уровне класса, общеобразовательной организации, т. е.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защищённой, дружественной просоциальной среде, в которой обучающийся получает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(или не получает) первое практическое подтверждение приобретённых социальных зна-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ний, начинает их ценить (или отвергает).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Третий уровень результатов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— получение обучающимися с умственной отсталос-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тью (интеллектуальными нарушениями) начального опыта самостоятельного обществен-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ного действия, формирование социально приемлемых моделей поведения. Для достиже-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ния данного уровня результатов особое значение имеет взаимодействие обучающегося с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представителями различных социальных субъектов за пределами общеобразовательной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организации, в открытой общественной среде.</w:t>
      </w:r>
    </w:p>
    <w:p w:rsidR="0051503F" w:rsidRPr="001C19A6" w:rsidRDefault="001C19A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Достижение трех уровней результатов внеурочной деятельности увеличивает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вероятность появления эффектов воспитания и социализации обучающихся. У</w:t>
      </w:r>
      <w:r w:rsid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 могут быть сформированы коммуникативная, этическая, социальная,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гражданская компетентности и социокультурная идентичность.</w:t>
      </w:r>
    </w:p>
    <w:p w:rsidR="0051503F" w:rsidRPr="001C19A6" w:rsidRDefault="001C19A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Переход от одного уровня воспитательных результатов к другому должен быть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последовательным, постепенным, а сроки перехода могут варьироваться в зависимости от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индивидуальных возможностей и особенностей обучающихся с умственной отсталостью</w:t>
      </w:r>
    </w:p>
    <w:p w:rsidR="0051503F" w:rsidRPr="001C19A6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нарушениями).</w:t>
      </w:r>
    </w:p>
    <w:p w:rsidR="0051503F" w:rsidRPr="001C19A6" w:rsidRDefault="001C19A6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 xml:space="preserve">             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>По каждому из направлений внеурочной деятельности обучающихся с умственной</w:t>
      </w:r>
      <w:r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 xml:space="preserve">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 xml:space="preserve">отсталостью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(интеллектуальными нарушениями)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>могут быть достигнуты определенные</w:t>
      </w:r>
      <w:r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 xml:space="preserve"> </w:t>
      </w:r>
      <w:r w:rsidR="0051503F" w:rsidRPr="001C19A6">
        <w:rPr>
          <w:rFonts w:ascii="Times New Roman" w:eastAsia="TimesNewRomanPS-ItalicMT" w:hAnsi="Times New Roman" w:cs="Times New Roman"/>
          <w:bCs/>
          <w:iCs/>
          <w:color w:val="333333"/>
          <w:sz w:val="24"/>
          <w:szCs w:val="24"/>
        </w:rPr>
        <w:t>воспитательные результаты.</w:t>
      </w:r>
    </w:p>
    <w:p w:rsidR="001C19A6" w:rsidRDefault="001C19A6" w:rsidP="001C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Pr="001C19A6" w:rsidRDefault="0051503F" w:rsidP="001C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Планируемые результаты внеурочной деятельности (духовно-нравственного</w:t>
      </w:r>
    </w:p>
    <w:p w:rsidR="0051503F" w:rsidRDefault="0051503F" w:rsidP="001C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1C19A6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развития, воспитании и социализации обучающихся)</w:t>
      </w:r>
    </w:p>
    <w:p w:rsidR="001C19A6" w:rsidRDefault="001C19A6" w:rsidP="001C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tbl>
      <w:tblPr>
        <w:tblStyle w:val="a4"/>
        <w:tblW w:w="10305" w:type="dxa"/>
        <w:tblInd w:w="-743" w:type="dxa"/>
        <w:tblLook w:val="04A0" w:firstRow="1" w:lastRow="0" w:firstColumn="1" w:lastColumn="0" w:noHBand="0" w:noVBand="1"/>
      </w:tblPr>
      <w:tblGrid>
        <w:gridCol w:w="1483"/>
        <w:gridCol w:w="2629"/>
        <w:gridCol w:w="2027"/>
        <w:gridCol w:w="2118"/>
        <w:gridCol w:w="2048"/>
      </w:tblGrid>
      <w:tr w:rsidR="00EA0BAB" w:rsidRPr="00EA0BAB" w:rsidTr="00EA0BAB">
        <w:tc>
          <w:tcPr>
            <w:tcW w:w="1483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Уровень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результатов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9" w:type="dxa"/>
          </w:tcPr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Сущность</w:t>
            </w:r>
          </w:p>
        </w:tc>
        <w:tc>
          <w:tcPr>
            <w:tcW w:w="2027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Условия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достижения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18" w:type="dxa"/>
            <w:vMerge w:val="restart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Механизм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достижения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воспитательных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результатов: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Знания 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ценностях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переводятся в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реально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действующие,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осознанные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мотивы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поведения,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значения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ценностей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присваиваются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обучающимися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становятся их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личностными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смыслами 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выражаются в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поведении</w:t>
            </w:r>
          </w:p>
        </w:tc>
        <w:tc>
          <w:tcPr>
            <w:tcW w:w="2048" w:type="dxa"/>
            <w:vMerge w:val="restart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Воспитательный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эффект как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последствие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результата, того,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 чему привело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достижение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результата: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как личностей,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компетентности,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идентичности 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т.д.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Воспитательный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эффект как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результата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педагогов,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семьи, друзей,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ближайшего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окружения,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общественности,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собственных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усилий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обучающихся.</w:t>
            </w:r>
          </w:p>
        </w:tc>
      </w:tr>
      <w:tr w:rsidR="00EA0BAB" w:rsidRPr="00EA0BAB" w:rsidTr="00EA0BAB">
        <w:tc>
          <w:tcPr>
            <w:tcW w:w="1483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Первый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уровень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воспита-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тельных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результатов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9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Приобретение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обучающимися с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умственной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отсталостью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социальных знаний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(о Родине, 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ближайшем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окружении и о себе,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общественных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нормах, устройстве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общества,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одобряемых и не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одобряемых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формах поведения в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обществе и т. п.),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первичного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понимания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реальности 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повседневной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жизни.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Предмет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воспитания –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знания о ценностях.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Для достижения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данного уровня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результатов особое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значение имеет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взаимодействие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обучающегося со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своими учителями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(в основном 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дополнительном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образовании) как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значимыми для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него носителями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положительного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социального знания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повседневного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опыта.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27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Взаимодействие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 с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педагогами в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урочной 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внеурочной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 как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значимыми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носителями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положительного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знания 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повседневного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опыта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EA0BAB" w:rsidRPr="00EA0BAB" w:rsidTr="00EA0BAB">
        <w:tc>
          <w:tcPr>
            <w:tcW w:w="1483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Второй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уровень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воспита-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тельных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результатов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9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Получение опыта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переживания 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позитивного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отношения к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базовым ценностям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общества (человек,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семья, Отечество,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природа, мир,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знания, труд,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культура),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ценностного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отношения к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реальности в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целом.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Для достижения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данного уровня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результатов особое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значение имеет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взаимодействие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между собой на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уровне класса,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организации, т. е. в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защищенной,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дружественной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просоциальной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среде, в которой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обучающийся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получает (или не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получает) первое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практическое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подтверждение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приобретённых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социальных знаний,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начинает их ценить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(или отвергает).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27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Взаимодействие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между собой на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уровне класса,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учреждения –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защищенная,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дружественная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среда.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Обучающиеся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получают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подтверждение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приобретенных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знаний, начинает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их ценить.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EA0BAB" w:rsidRPr="00EA0BAB" w:rsidTr="00EA0BAB">
        <w:tc>
          <w:tcPr>
            <w:tcW w:w="1483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Третий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уровень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воспи-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тательных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результатов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629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Получение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обучающимися с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умственной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отсталостью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начального опыта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самостоятельного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общественного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действия,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формирование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социально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приемлемых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моделей поведения.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Для достижения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данного уровня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результатов особое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значение имеет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взаимодействие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обучающегося с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представителями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различных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социальных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субъектов за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пределами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организации, в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открытой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общественной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среде.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27" w:type="dxa"/>
          </w:tcPr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Взаимодействие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обучающихся с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различными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социальными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субъектами за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пределами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образовательного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учреждения , в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открытой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общественной</w:t>
            </w:r>
          </w:p>
          <w:p w:rsidR="00EA0BAB" w:rsidRPr="00EA0BAB" w:rsidRDefault="00EA0BAB" w:rsidP="00EA0BA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EA0BAB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среде</w:t>
            </w:r>
          </w:p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EA0BAB" w:rsidRPr="00EA0BAB" w:rsidRDefault="00EA0BAB" w:rsidP="001C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1C19A6" w:rsidRDefault="001C19A6" w:rsidP="001C1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P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EA0BAB" w:rsidRDefault="0051503F" w:rsidP="00EA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Основные личностные результаты внеурочной деятельности: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ценностное отношение и любовь к близким, к образовательному учреждению,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своему селу, городу, народу, России;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ценностное отношение к труду и творчеству, человеку труда, трудовым</w:t>
      </w:r>
      <w:r w:rsid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достижениям России и человечества, трудолюбие;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осознание себя как члена общества, гражданина Российской Федерации, жителя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конкретного региона;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элементарные представления об эстетических и художественных ценностях</w:t>
      </w:r>
      <w:r w:rsid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отечественной культуры.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эмоционально-ценностное отношение к окружающей среде, необходимости ее</w:t>
      </w:r>
      <w:r w:rsid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охраны;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уважение к истории, культуре, национальным особенностям, традициям и образу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жизни других народов;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готовность следовать этическим нормам поведения в повседневной жизни и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профессиональной деятельности;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готовность к реализации дальнейшей профессиональной траектории в</w:t>
      </w:r>
      <w:r w:rsid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соответствии с собственными интересами и возможностями;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понимание красоты в искусстве, в окружающей действительности;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потребности и начальные умения выражать себя в различных доступных и</w:t>
      </w:r>
      <w:r w:rsid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наиболее привлекательных видах практической, художественно-эстетической, спортивно-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физкультурной деятельности;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развитие представлений об окружающем мире в совокупности его природных и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социальных компонентов;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принятие и освоение различных социальных ролей, умение взаимодействовать с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людьми, работать в коллективе;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владение навыками коммуникации и принятыми ритуалами социального</w:t>
      </w:r>
      <w:r w:rsid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взаимодействия;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способность к организации своей жизни в соответствии с представлениями о</w:t>
      </w:r>
      <w:r w:rsid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здоровом образе жизни, правах и обязанностях гражданина, нормах социального</w:t>
      </w:r>
      <w:r w:rsid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взаимодействия;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способность ориентироваться в окружающем мире, выбирать целевые и</w:t>
      </w:r>
      <w:r w:rsid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смысловые установки в своих действиях и поступках, принимать элементарные решения;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― способность организовывать свою деятельность, определять ее цели и задачи,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выбирать средства реализации цели и применять их на практике, оценивать достигнутые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результаты;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― мотивация к самореализации в социальном творчестве, познавательной и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практической, общественно полезной деятельности.</w:t>
      </w:r>
    </w:p>
    <w:p w:rsidR="00A2209C" w:rsidRDefault="00A2209C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Pr="00A2209C" w:rsidRDefault="0051503F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4. ОРГАНИЗАЦИОННЫЙ РАЗДЕЛ</w:t>
      </w:r>
    </w:p>
    <w:p w:rsidR="00A2209C" w:rsidRDefault="00A2209C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Default="0051503F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A2209C"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  <w:t>4.1. Учебный план</w:t>
      </w:r>
    </w:p>
    <w:p w:rsidR="00A2209C" w:rsidRPr="00A2209C" w:rsidRDefault="00A2209C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</w:pP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Учебный план </w:t>
      </w:r>
      <w:r w:rsidR="003947F2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(далее ― Учебный план), реализующей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АООП для обучающихся </w:t>
      </w:r>
      <w:r w:rsidR="003947F2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,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фиксирует общий объем нагрузки, максимальный объём аудиторной нагрузки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обучающихся, состав и структуру обязательных предметных областей, распределяет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учебное время, отводимое на их освоение по классам и учебным предметам.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Учебный план определяет общие рамки принимаемых решений при разработке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содержания образования, требований к его усвоению и организации образовательного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процесса, а также выступает в качестве одного из основных механизмов его реализации.</w:t>
      </w:r>
    </w:p>
    <w:p w:rsidR="00A2209C" w:rsidRDefault="00A2209C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Pr="00A2209C" w:rsidRDefault="0051503F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Пояснительная записка к учебному плану, реализующего АООП образования</w:t>
      </w:r>
    </w:p>
    <w:p w:rsidR="0051503F" w:rsidRDefault="0051503F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обучающихся </w:t>
      </w:r>
      <w:r w:rsidR="003947F2" w:rsidRP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 умственной отсталостью</w:t>
      </w:r>
      <w:r w:rsid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 (интеллектуальными нарушениями)</w:t>
      </w:r>
    </w:p>
    <w:p w:rsidR="00A2209C" w:rsidRPr="00A2209C" w:rsidRDefault="00A2209C" w:rsidP="00A2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Учебный план фиксирует общий объем нагрузки, максимальный объём аудиторной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нагрузки обучающихся, состав и структуру обязательных предметных областей,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распределяет учебное время, отводимое на их освоение по классам и учебным предметам.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Учебный план определяет общие рамки принимаемых решений при разработке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содержания образования, требований к его усвоению и организации образовательного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процесса, а также выступает в качестве одного из основных механизмов его реализации.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Учебный план разработан на основании нормативно-правовых документов: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Федерального закона Российской Федерации «Об образовании в Российской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Федерации» N 273-ФЗ (в ред. Федеральных законов от 07.05.2013 N 99-ФЗ, от 23.07.2013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N 203-ФЗ);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Федерального государственного образовательного стандарта образования обучающихся</w:t>
      </w:r>
    </w:p>
    <w:p w:rsidR="0051503F" w:rsidRPr="00EA0BAB" w:rsidRDefault="003947F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Примерной адаптированной основной образовательной программы общего образования,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разработанной на основе ФГОС образования обучающихся с умственной отсталостью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приказа Минобрнауки РФ от 30 августа 2013 года № 1015 «Об утверждении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Порядка организации и осуществления образовательной деятельности по основным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общеобразовательным программам – образовательным программам начального общего,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основного общего и среднего общего образования»;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письма Департамента общего образования Минобрнауки РФ от 12.05.2011 г.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№ 03-296 «Об организации внеурочной деятельности при введении федерального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государственного образовательного стандарта общего образования»;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Санитарно-эпидемиологических требований к условиям и организации обучения в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общеобразовательных учреждениях. Санитарно-эпидемиологические правила и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нормативы. СанПиН 2.4.2.2821-10 утверждены постановлением Главного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государственного санитарного врача Российской Федерации от 29.12. 2010 г. № 189;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Постановление Главного государственного санитарного врача РФ от 10.07.2015 N 26 "Об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утверждении СанПиН 2.4.2.3286-15 "Санитарно-эпидемиологические требования к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условиям и организации обучения и воспитания в организациях, осуществляющих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образовательную деятельность по адаптированным основным общеобразовательным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программам для обучающихся с ограниченными возможностями здоровья"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(Зарегистрировано в Минюсте России 14.08.2015 N 38528)</w:t>
      </w:r>
    </w:p>
    <w:p w:rsidR="00A2209C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Учебный план рассчитан на 9 лет.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Реализация учебного плана осуществляется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поэтапно: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1. 1этап (1-4 класс) - Цель 1 этапа состоит в формировании основ предметных знаний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умений, коррекции недостатков психофизического развития обучающихся.</w:t>
      </w:r>
    </w:p>
    <w:p w:rsidR="00A2209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2. 2 этап (5-9 класс) - Цель 2 этапа состоит в расширении, углублении и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систематизации 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</w:p>
    <w:p w:rsidR="00A2209C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знаний и умений обучающихся в обязательных предметных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областях, овладение 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</w:t>
      </w:r>
    </w:p>
    <w:p w:rsidR="0051503F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некоторыми навыками адаптации в динамично изменяющемся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 развивающемся мире.</w:t>
      </w:r>
    </w:p>
    <w:p w:rsidR="00A2209C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EA0BAB" w:rsidRDefault="003947F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реализует первый этап учебного плана.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Учебный план состоит из двух частей — обязательной части и части,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формируемой участниками образовательных отношений.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Обязательная часть учебного плана определяет состав учебных предметов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обязательных предметных областей и учебное время, отводимое на их изучение по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классам (годам) обучения.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              </w:t>
      </w:r>
      <w:r w:rsidR="0051503F" w:rsidRP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Обязательная часть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учебного плана отражает содержание образования, которое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обеспечивает достижение важнейших целей современного образования обучающихся с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умственной отсталостью (интеллектуальными нарушениями):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формирование жизненных компетенций, обеспечивающих овладение системой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социальных отношений и социальное развитие обучающегося, а также его интеграцию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социальное окружение;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формирование основ нравственного развития обучающихся, приобщение их к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общекультурным, национальным и этнокультурным ценностям; -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формирование здорового образа жизни, элементарных правил поведения в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экстремальных ситуациях.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обязательную часть учебного плана в младших классах (1-4 класс) входят</w:t>
      </w:r>
      <w:r w:rsidR="00A2209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следующие учебные предметы: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Русский язык,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Чтение,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Речевая практика,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Математика,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Мир природы и человека,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Изобразительное искусство,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Музыка,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Ручной труд,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- Физкультура.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Содержание всех учебных предметов, входящих в состав каждой предметной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области, имеет ярко выраженную коррекционно-развивающую направленность,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заключающуюся в учете особых образовательных потребностей этой категории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обучающихся.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             </w:t>
      </w:r>
      <w:r w:rsidR="0051503F" w:rsidRP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Часть базисного учебного плана, формируемая участниками образовательных</w:t>
      </w:r>
      <w:r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 </w:t>
      </w:r>
      <w:r w:rsidR="0051503F" w:rsidRPr="00A2209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отношений,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обеспечивает реализацию особых (специфических) образовательных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потребностей, характерных для данной группы обучающихся, а также индивидуальных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потребностей каждого обучающегося.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Таким образом, часть учебного плана, формируемая участниками образовательных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отношений, предусматривает: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учебные занятия, обеспечивающие различные интересы обучающихся, в том числе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этнокультурные;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увеличение учебных часов, отводимых на изучение отдельных учебных предметов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обязательной части;</w:t>
      </w:r>
    </w:p>
    <w:p w:rsidR="0051503F" w:rsidRPr="00EA0BAB" w:rsidRDefault="00A2209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введение учебных курсов, обеспечивающих удовлетворение особых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образовательных потребностей обучающихся с умственной отсталостью</w:t>
      </w:r>
      <w:r w:rsid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 и необходимую коррекцию недостатков</w:t>
      </w:r>
      <w:r w:rsid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психическом и (или) физическом развитии;</w:t>
      </w:r>
    </w:p>
    <w:p w:rsidR="0051503F" w:rsidRPr="00EA0BAB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введение учебных курсов для факультативного изучения отдельных учебных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предметов.</w:t>
      </w:r>
    </w:p>
    <w:p w:rsidR="0051503F" w:rsidRPr="00EA0BAB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Содержание </w:t>
      </w:r>
      <w:r w:rsidR="0051503F"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коррекционно-развивающей области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учебного плана представлено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коррекционными занятиями (логопедическими и психокоррекционными) и ритмикой в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младших классах. Всего на коррекционно-развивающую область отводится 6 часов в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неделю.</w:t>
      </w:r>
    </w:p>
    <w:p w:rsidR="0051503F" w:rsidRPr="00EA0BAB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 xml:space="preserve">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Выбор коррекционных индивидуальных и групповых занятий, их количественное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соотношение может осуществляться общеобразовательной организацией самостоятельно,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исходя из психофизических особенностей обучающихся с умственной отсталостью на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основании рекомендаций психолого-медико-педагогической комиссии и индивидуальной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программы реабилитации инвалида. Время, отведенное на реализацию коррекционно-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развивающей области, не учитывается при определении максимально допустимой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недельной нагрузки, но учитывается при определении объемов финансирования.</w:t>
      </w:r>
    </w:p>
    <w:p w:rsidR="0051503F" w:rsidRPr="00EA0BAB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Организация занятий по направлениям </w:t>
      </w:r>
      <w:r w:rsidR="0051503F"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внеурочной деятельности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является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неотъемлемой частью образовательного процесса в общеобразовательной организации.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Образовательные организации предоставляют обучающимся возможность выбора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широкого спектра занятий, направленных на их развитие.</w:t>
      </w:r>
    </w:p>
    <w:p w:rsidR="0051503F" w:rsidRPr="00EA0BAB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Выбор направлений внеурочной деятельности и распределение на них часов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самостоятельно осуществляется общеобразовательной организацией в рамках общего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количества часов, предусмотренных примерным учебным планом.</w:t>
      </w:r>
    </w:p>
    <w:p w:rsidR="0051503F" w:rsidRPr="00EA0BAB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Чередование учебной и внеурочной деятельности в рамках реализации АООП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определяет образовательная организация.</w:t>
      </w:r>
    </w:p>
    <w:p w:rsidR="0051503F" w:rsidRPr="00EA0BAB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Для развития потенциала тех обучающихся с умственной отсталостью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нарушениями), которые в силу особенностей своего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психофизического развития испытывают трудности в усвоении отдельных учебных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предметов, могут разрабатываться с участием их родителей (законных представителей)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индивидуальные учебные планы, в рамках которых формируются индивидуальные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учебные программы (содержание дисциплин, курсов, модулей, темп и формы</w:t>
      </w:r>
    </w:p>
    <w:p w:rsidR="0051503F" w:rsidRPr="00EA0BAB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образования). Реализация индивидуальных учебных планов, программ сопровождается</w:t>
      </w: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EA0BAB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тьюторской поддержкой.</w:t>
      </w:r>
    </w:p>
    <w:p w:rsidR="00B879BC" w:rsidRPr="00EA0BAB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B879BC" w:rsidRDefault="0051503F" w:rsidP="00B87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Утверждаю:</w:t>
      </w:r>
    </w:p>
    <w:p w:rsidR="0051503F" w:rsidRPr="00B879BC" w:rsidRDefault="0051503F" w:rsidP="00B87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Директор </w:t>
      </w:r>
      <w:r w:rsidR="003947F2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</w:p>
    <w:p w:rsidR="0051503F" w:rsidRPr="00B879BC" w:rsidRDefault="0051503F" w:rsidP="00B87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__________</w:t>
      </w:r>
    </w:p>
    <w:p w:rsidR="0051503F" w:rsidRDefault="00B879BC" w:rsidP="00B87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О.И. Вышлова</w:t>
      </w:r>
    </w:p>
    <w:p w:rsidR="00B879BC" w:rsidRPr="00B879BC" w:rsidRDefault="00B879BC" w:rsidP="00B87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B879BC" w:rsidRDefault="0051503F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Учебный план </w:t>
      </w:r>
      <w:r w:rsidR="003947F2"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МКОУ Никольская СОШ</w:t>
      </w:r>
      <w:r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, реализующий АООП образования</w:t>
      </w:r>
    </w:p>
    <w:p w:rsidR="0051503F" w:rsidRPr="0051503F" w:rsidRDefault="0051503F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обучающихся </w:t>
      </w:r>
      <w:r w:rsidR="003947F2"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 умственной отсталостью</w:t>
      </w:r>
      <w:r w:rsid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 xml:space="preserve"> (интеллектуальными нарушениями)</w:t>
      </w:r>
    </w:p>
    <w:p w:rsidR="00B879BC" w:rsidRDefault="00B879BC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Default="0051503F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Вариант 1.</w:t>
      </w:r>
    </w:p>
    <w:p w:rsidR="00CA768C" w:rsidRDefault="00CA768C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CA768C" w:rsidRDefault="00CA768C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5"/>
        <w:gridCol w:w="2090"/>
        <w:gridCol w:w="1190"/>
        <w:gridCol w:w="696"/>
        <w:gridCol w:w="696"/>
        <w:gridCol w:w="696"/>
        <w:gridCol w:w="819"/>
      </w:tblGrid>
      <w:tr w:rsidR="00D934E2" w:rsidTr="00D934E2">
        <w:tc>
          <w:tcPr>
            <w:tcW w:w="9252" w:type="dxa"/>
            <w:gridSpan w:val="7"/>
          </w:tcPr>
          <w:p w:rsidR="00D934E2" w:rsidRPr="00D934E2" w:rsidRDefault="00D934E2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Годовой учебный план общего образования обучающихся</w:t>
            </w:r>
          </w:p>
          <w:p w:rsidR="00D934E2" w:rsidRPr="00D934E2" w:rsidRDefault="00D934E2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 умственной отсталостью (интеллектуальными нарушениями):</w:t>
            </w:r>
          </w:p>
          <w:p w:rsidR="00D934E2" w:rsidRPr="00D934E2" w:rsidRDefault="00D934E2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I-IV классы</w:t>
            </w:r>
          </w:p>
          <w:p w:rsidR="00D934E2" w:rsidRPr="00D934E2" w:rsidRDefault="00D934E2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934E2" w:rsidTr="00D934E2">
        <w:tc>
          <w:tcPr>
            <w:tcW w:w="3065" w:type="dxa"/>
            <w:vMerge w:val="restart"/>
          </w:tcPr>
          <w:p w:rsidR="00D934E2" w:rsidRPr="00D934E2" w:rsidRDefault="00D934E2" w:rsidP="00CA76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Предметные</w:t>
            </w:r>
          </w:p>
          <w:p w:rsidR="00D934E2" w:rsidRPr="00D934E2" w:rsidRDefault="00D934E2" w:rsidP="00CA76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области</w:t>
            </w:r>
          </w:p>
          <w:p w:rsidR="00D934E2" w:rsidRP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D934E2" w:rsidRPr="00D934E2" w:rsidRDefault="00D934E2" w:rsidP="00CA76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Классы</w:t>
            </w:r>
          </w:p>
          <w:p w:rsidR="00D934E2" w:rsidRPr="00D934E2" w:rsidRDefault="00D934E2" w:rsidP="00CA76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  <w:p w:rsidR="00D934E2" w:rsidRPr="00D934E2" w:rsidRDefault="00D934E2" w:rsidP="00CA76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Учебные предметы</w:t>
            </w:r>
          </w:p>
          <w:p w:rsidR="00D934E2" w:rsidRP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278" w:type="dxa"/>
            <w:gridSpan w:val="4"/>
          </w:tcPr>
          <w:p w:rsidR="00D934E2" w:rsidRPr="00D934E2" w:rsidRDefault="00D934E2" w:rsidP="00CA76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Количество часов в год Всего</w:t>
            </w:r>
          </w:p>
          <w:p w:rsidR="00D934E2" w:rsidRP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19" w:type="dxa"/>
          </w:tcPr>
          <w:p w:rsidR="00D934E2" w:rsidRP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Всего </w:t>
            </w:r>
          </w:p>
        </w:tc>
      </w:tr>
      <w:tr w:rsidR="00D934E2" w:rsidTr="00D934E2">
        <w:tc>
          <w:tcPr>
            <w:tcW w:w="3065" w:type="dxa"/>
            <w:vMerge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</w:tcPr>
          <w:p w:rsidR="00D934E2" w:rsidRPr="00CA768C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  <w:lang w:val="en-US"/>
              </w:rPr>
              <w:t>I</w:t>
            </w:r>
          </w:p>
        </w:tc>
        <w:tc>
          <w:tcPr>
            <w:tcW w:w="696" w:type="dxa"/>
          </w:tcPr>
          <w:p w:rsidR="00D934E2" w:rsidRPr="00CA768C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  <w:lang w:val="en-US"/>
              </w:rPr>
              <w:t>II</w:t>
            </w:r>
          </w:p>
        </w:tc>
        <w:tc>
          <w:tcPr>
            <w:tcW w:w="696" w:type="dxa"/>
          </w:tcPr>
          <w:p w:rsidR="00D934E2" w:rsidRPr="00CA768C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  <w:lang w:val="en-US"/>
              </w:rPr>
              <w:t>III</w:t>
            </w:r>
          </w:p>
        </w:tc>
        <w:tc>
          <w:tcPr>
            <w:tcW w:w="696" w:type="dxa"/>
          </w:tcPr>
          <w:p w:rsidR="00D934E2" w:rsidRPr="00CA768C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  <w:lang w:val="en-US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  <w:lang w:val="en-US"/>
              </w:rPr>
              <w:t>IV</w:t>
            </w:r>
          </w:p>
        </w:tc>
        <w:tc>
          <w:tcPr>
            <w:tcW w:w="819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934E2" w:rsidTr="00D934E2">
        <w:tc>
          <w:tcPr>
            <w:tcW w:w="9252" w:type="dxa"/>
            <w:gridSpan w:val="7"/>
          </w:tcPr>
          <w:p w:rsidR="00D934E2" w:rsidRPr="0051503F" w:rsidRDefault="00D934E2" w:rsidP="00CA768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Обязательная часть</w:t>
            </w:r>
          </w:p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CA768C" w:rsidTr="00D934E2">
        <w:tc>
          <w:tcPr>
            <w:tcW w:w="3065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 Язык и речевая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практика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1.1.Русский язык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1.2.Чтение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1.3.Речевая практика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99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99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66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102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136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68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102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136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68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102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136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68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19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405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507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270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CA768C" w:rsidTr="00D934E2">
        <w:tc>
          <w:tcPr>
            <w:tcW w:w="3065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2. Математика</w:t>
            </w:r>
          </w:p>
        </w:tc>
        <w:tc>
          <w:tcPr>
            <w:tcW w:w="20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2.1.Математика</w:t>
            </w:r>
          </w:p>
        </w:tc>
        <w:tc>
          <w:tcPr>
            <w:tcW w:w="11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99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136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136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136</w:t>
            </w:r>
          </w:p>
        </w:tc>
        <w:tc>
          <w:tcPr>
            <w:tcW w:w="819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507</w:t>
            </w:r>
          </w:p>
        </w:tc>
      </w:tr>
      <w:tr w:rsidR="00CA768C" w:rsidTr="00D934E2">
        <w:tc>
          <w:tcPr>
            <w:tcW w:w="3065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3. Естествознание</w:t>
            </w:r>
          </w:p>
        </w:tc>
        <w:tc>
          <w:tcPr>
            <w:tcW w:w="20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 xml:space="preserve">3.1.Мир природы </w:t>
            </w: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и человека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34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34</w:t>
            </w:r>
          </w:p>
        </w:tc>
        <w:tc>
          <w:tcPr>
            <w:tcW w:w="819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168</w:t>
            </w:r>
          </w:p>
        </w:tc>
      </w:tr>
      <w:tr w:rsidR="00CA768C" w:rsidTr="00D934E2">
        <w:tc>
          <w:tcPr>
            <w:tcW w:w="3065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4. Искусство</w:t>
            </w:r>
          </w:p>
        </w:tc>
        <w:tc>
          <w:tcPr>
            <w:tcW w:w="20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4.1. Музыка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4.2. Изобразительное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искусство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66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33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34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34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34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34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34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34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19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168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135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CA768C" w:rsidTr="00D934E2">
        <w:tc>
          <w:tcPr>
            <w:tcW w:w="3065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5. Физическая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культура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0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5.1. Физическая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культура</w:t>
            </w:r>
          </w:p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99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102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102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102</w:t>
            </w:r>
          </w:p>
        </w:tc>
        <w:tc>
          <w:tcPr>
            <w:tcW w:w="819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405</w:t>
            </w:r>
          </w:p>
        </w:tc>
      </w:tr>
      <w:tr w:rsidR="00CA768C" w:rsidTr="00D934E2">
        <w:tc>
          <w:tcPr>
            <w:tcW w:w="3065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6. Технология</w:t>
            </w:r>
          </w:p>
        </w:tc>
        <w:tc>
          <w:tcPr>
            <w:tcW w:w="20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6.1. Ручной труд</w:t>
            </w:r>
          </w:p>
        </w:tc>
        <w:tc>
          <w:tcPr>
            <w:tcW w:w="1190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66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819" w:type="dxa"/>
          </w:tcPr>
          <w:p w:rsidR="00CA768C" w:rsidRPr="00D934E2" w:rsidRDefault="00CA768C" w:rsidP="00D934E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168</w:t>
            </w:r>
          </w:p>
        </w:tc>
      </w:tr>
      <w:tr w:rsidR="00D934E2" w:rsidTr="00502B2D">
        <w:tc>
          <w:tcPr>
            <w:tcW w:w="5155" w:type="dxa"/>
            <w:gridSpan w:val="2"/>
          </w:tcPr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1190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693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680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680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680</w:t>
            </w:r>
          </w:p>
        </w:tc>
        <w:tc>
          <w:tcPr>
            <w:tcW w:w="819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2733</w:t>
            </w:r>
          </w:p>
        </w:tc>
      </w:tr>
      <w:tr w:rsidR="00D934E2" w:rsidTr="00360E2A">
        <w:tc>
          <w:tcPr>
            <w:tcW w:w="5155" w:type="dxa"/>
            <w:gridSpan w:val="2"/>
          </w:tcPr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Часть, формируемая участниками</w:t>
            </w:r>
          </w:p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образовательных отношений</w:t>
            </w:r>
          </w:p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102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102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102</w:t>
            </w:r>
          </w:p>
        </w:tc>
        <w:tc>
          <w:tcPr>
            <w:tcW w:w="819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306</w:t>
            </w:r>
          </w:p>
        </w:tc>
      </w:tr>
      <w:tr w:rsidR="00D934E2" w:rsidTr="00DF0234">
        <w:tc>
          <w:tcPr>
            <w:tcW w:w="5155" w:type="dxa"/>
            <w:gridSpan w:val="2"/>
          </w:tcPr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Максимально допустимая годовая</w:t>
            </w:r>
          </w:p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нагрузка (при 5-дневной учебной неделе)</w:t>
            </w:r>
          </w:p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693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782</w:t>
            </w:r>
          </w:p>
        </w:tc>
        <w:tc>
          <w:tcPr>
            <w:tcW w:w="819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3039</w:t>
            </w:r>
          </w:p>
        </w:tc>
      </w:tr>
      <w:tr w:rsidR="00D934E2" w:rsidTr="005960C6">
        <w:tc>
          <w:tcPr>
            <w:tcW w:w="5155" w:type="dxa"/>
            <w:gridSpan w:val="2"/>
          </w:tcPr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Коррекционно-развивающая область</w:t>
            </w:r>
          </w:p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(коррекционные занятия и ритмика):</w:t>
            </w:r>
          </w:p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198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204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204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204</w:t>
            </w:r>
          </w:p>
        </w:tc>
        <w:tc>
          <w:tcPr>
            <w:tcW w:w="819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810</w:t>
            </w:r>
          </w:p>
        </w:tc>
      </w:tr>
      <w:tr w:rsidR="00D934E2" w:rsidTr="008018A1">
        <w:tc>
          <w:tcPr>
            <w:tcW w:w="5155" w:type="dxa"/>
            <w:gridSpan w:val="2"/>
          </w:tcPr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90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132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136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136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136</w:t>
            </w:r>
          </w:p>
        </w:tc>
        <w:tc>
          <w:tcPr>
            <w:tcW w:w="819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540</w:t>
            </w:r>
          </w:p>
        </w:tc>
      </w:tr>
      <w:tr w:rsidR="00D934E2" w:rsidTr="00332506">
        <w:tc>
          <w:tcPr>
            <w:tcW w:w="5155" w:type="dxa"/>
            <w:gridSpan w:val="2"/>
          </w:tcPr>
          <w:p w:rsidR="00D934E2" w:rsidRPr="00D934E2" w:rsidRDefault="00D934E2" w:rsidP="00D934E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934E2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Всего к финансированию</w:t>
            </w:r>
          </w:p>
        </w:tc>
        <w:tc>
          <w:tcPr>
            <w:tcW w:w="1190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1023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1122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1122</w:t>
            </w:r>
          </w:p>
        </w:tc>
        <w:tc>
          <w:tcPr>
            <w:tcW w:w="696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1122</w:t>
            </w:r>
          </w:p>
        </w:tc>
        <w:tc>
          <w:tcPr>
            <w:tcW w:w="819" w:type="dxa"/>
          </w:tcPr>
          <w:p w:rsidR="00D934E2" w:rsidRDefault="00D934E2" w:rsidP="00B879B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4389</w:t>
            </w:r>
          </w:p>
        </w:tc>
      </w:tr>
    </w:tbl>
    <w:p w:rsidR="00CA768C" w:rsidRPr="00B879BC" w:rsidRDefault="00CA768C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D934E2" w:rsidRDefault="00D934E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856"/>
        <w:gridCol w:w="806"/>
        <w:gridCol w:w="850"/>
        <w:gridCol w:w="1442"/>
      </w:tblGrid>
      <w:tr w:rsidR="00FB5618" w:rsidTr="00FB5618">
        <w:tc>
          <w:tcPr>
            <w:tcW w:w="9039" w:type="dxa"/>
            <w:gridSpan w:val="5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Учебный план общего образования</w:t>
            </w: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обучающихся с умственной отсталостью(интеллектуальными нарушениями):</w:t>
            </w: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I класс</w:t>
            </w: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574604" w:rsidTr="00FB5618">
        <w:tc>
          <w:tcPr>
            <w:tcW w:w="3085" w:type="dxa"/>
            <w:vMerge w:val="restart"/>
          </w:tcPr>
          <w:p w:rsidR="00574604" w:rsidRPr="00FB5618" w:rsidRDefault="00574604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Предметные</w:t>
            </w:r>
          </w:p>
          <w:p w:rsidR="00574604" w:rsidRPr="00FB5618" w:rsidRDefault="00574604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области</w:t>
            </w:r>
          </w:p>
          <w:p w:rsidR="00574604" w:rsidRPr="00FB5618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:rsidR="00574604" w:rsidRPr="00FB5618" w:rsidRDefault="000630AC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Cs/>
                <w:noProof/>
                <w:color w:val="00000A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635</wp:posOffset>
                      </wp:positionV>
                      <wp:extent cx="1809750" cy="1066800"/>
                      <wp:effectExtent l="13970" t="13970" r="5080" b="508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372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5.85pt;margin-top:.05pt;width:142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FyJgIAAEI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"/>
                  </w:pict>
                </mc:Fallback>
              </mc:AlternateContent>
            </w:r>
            <w:r w:rsid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 xml:space="preserve">                  </w:t>
            </w:r>
            <w:r w:rsidR="00574604"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Классы</w:t>
            </w:r>
          </w:p>
          <w:p w:rsidR="00574604" w:rsidRDefault="00574604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  <w:p w:rsidR="00574604" w:rsidRDefault="00574604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  <w:p w:rsidR="00574604" w:rsidRDefault="00574604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  <w:p w:rsidR="00574604" w:rsidRPr="00FB5618" w:rsidRDefault="00574604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Учебные</w:t>
            </w:r>
          </w:p>
          <w:p w:rsidR="00574604" w:rsidRPr="00FB5618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предметы</w:t>
            </w:r>
          </w:p>
        </w:tc>
        <w:tc>
          <w:tcPr>
            <w:tcW w:w="1656" w:type="dxa"/>
            <w:gridSpan w:val="2"/>
          </w:tcPr>
          <w:p w:rsidR="00574604" w:rsidRPr="00FB5618" w:rsidRDefault="00574604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Кол-во</w:t>
            </w:r>
          </w:p>
          <w:p w:rsidR="00574604" w:rsidRPr="00FB5618" w:rsidRDefault="00574604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часов в</w:t>
            </w:r>
          </w:p>
          <w:p w:rsidR="00574604" w:rsidRPr="00FB5618" w:rsidRDefault="00574604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неделю</w:t>
            </w:r>
          </w:p>
          <w:p w:rsidR="00574604" w:rsidRPr="00FB5618" w:rsidRDefault="00574604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574604" w:rsidRPr="00FB5618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Всего часов за</w:t>
            </w:r>
          </w:p>
          <w:p w:rsidR="00574604" w:rsidRPr="00FB5618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год</w:t>
            </w:r>
          </w:p>
        </w:tc>
      </w:tr>
      <w:tr w:rsidR="00574604" w:rsidTr="00FB5618">
        <w:tc>
          <w:tcPr>
            <w:tcW w:w="3085" w:type="dxa"/>
            <w:vMerge/>
          </w:tcPr>
          <w:p w:rsidR="00574604" w:rsidRPr="00FB5618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574604" w:rsidRPr="00FB5618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06" w:type="dxa"/>
          </w:tcPr>
          <w:p w:rsidR="00574604" w:rsidRPr="00FB5618" w:rsidRDefault="00574604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574604" w:rsidRPr="00FB5618" w:rsidRDefault="00574604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II-IV</w:t>
            </w:r>
          </w:p>
          <w:p w:rsidR="00574604" w:rsidRPr="00FB5618" w:rsidRDefault="00574604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574604" w:rsidRPr="00FB5618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FB5618" w:rsidTr="0051267D">
        <w:tc>
          <w:tcPr>
            <w:tcW w:w="9039" w:type="dxa"/>
            <w:gridSpan w:val="5"/>
          </w:tcPr>
          <w:p w:rsidR="00FB5618" w:rsidRPr="0051503F" w:rsidRDefault="00FB5618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1.Обязательная часть</w:t>
            </w:r>
          </w:p>
          <w:p w:rsidR="00FB5618" w:rsidRDefault="00FB5618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D934E2" w:rsidTr="00FB5618">
        <w:tc>
          <w:tcPr>
            <w:tcW w:w="3085" w:type="dxa"/>
          </w:tcPr>
          <w:p w:rsidR="00D934E2" w:rsidRPr="00FB5618" w:rsidRDefault="00D934E2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 Язык и речевая</w:t>
            </w:r>
          </w:p>
          <w:p w:rsidR="00D934E2" w:rsidRPr="00FB5618" w:rsidRDefault="00D934E2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практика</w:t>
            </w:r>
          </w:p>
          <w:p w:rsidR="00D934E2" w:rsidRPr="00FB5618" w:rsidRDefault="00D934E2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856" w:type="dxa"/>
          </w:tcPr>
          <w:p w:rsidR="00D934E2" w:rsidRPr="00FB5618" w:rsidRDefault="00D934E2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1.1. Русский язык</w:t>
            </w:r>
          </w:p>
          <w:p w:rsidR="00D934E2" w:rsidRPr="00FB5618" w:rsidRDefault="00D934E2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1.2. Чтение</w:t>
            </w:r>
          </w:p>
          <w:p w:rsidR="00D934E2" w:rsidRPr="00FB5618" w:rsidRDefault="00D934E2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1.3. Речевая</w:t>
            </w:r>
          </w:p>
          <w:p w:rsidR="00D934E2" w:rsidRPr="00FB5618" w:rsidRDefault="00D934E2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практика</w:t>
            </w:r>
          </w:p>
          <w:p w:rsidR="00D934E2" w:rsidRPr="00FB5618" w:rsidRDefault="00D934E2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06" w:type="dxa"/>
          </w:tcPr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442" w:type="dxa"/>
          </w:tcPr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123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123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66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934E2" w:rsidTr="00FB5618">
        <w:tc>
          <w:tcPr>
            <w:tcW w:w="3085" w:type="dxa"/>
          </w:tcPr>
          <w:p w:rsidR="00D934E2" w:rsidRPr="00FB5618" w:rsidRDefault="00D934E2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2. Математика</w:t>
            </w:r>
          </w:p>
        </w:tc>
        <w:tc>
          <w:tcPr>
            <w:tcW w:w="2856" w:type="dxa"/>
          </w:tcPr>
          <w:p w:rsidR="00D934E2" w:rsidRPr="00FB5618" w:rsidRDefault="00D934E2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2.1. Математика</w:t>
            </w:r>
          </w:p>
        </w:tc>
        <w:tc>
          <w:tcPr>
            <w:tcW w:w="806" w:type="dxa"/>
          </w:tcPr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156</w:t>
            </w:r>
          </w:p>
        </w:tc>
      </w:tr>
      <w:tr w:rsidR="00D934E2" w:rsidTr="00FB5618">
        <w:tc>
          <w:tcPr>
            <w:tcW w:w="3085" w:type="dxa"/>
          </w:tcPr>
          <w:p w:rsidR="00D934E2" w:rsidRPr="00FB5618" w:rsidRDefault="00D934E2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3. Естествознание</w:t>
            </w:r>
          </w:p>
        </w:tc>
        <w:tc>
          <w:tcPr>
            <w:tcW w:w="2856" w:type="dxa"/>
          </w:tcPr>
          <w:p w:rsidR="00D934E2" w:rsidRPr="00FB5618" w:rsidRDefault="00D934E2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3.1. Мир природы</w:t>
            </w:r>
          </w:p>
          <w:p w:rsidR="00D934E2" w:rsidRPr="00FB5618" w:rsidRDefault="00D934E2" w:rsidP="00D934E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 человека</w:t>
            </w:r>
          </w:p>
        </w:tc>
        <w:tc>
          <w:tcPr>
            <w:tcW w:w="806" w:type="dxa"/>
          </w:tcPr>
          <w:p w:rsidR="00D934E2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934E2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D934E2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24</w:t>
            </w:r>
          </w:p>
        </w:tc>
      </w:tr>
      <w:tr w:rsidR="00D934E2" w:rsidTr="00FB5618">
        <w:tc>
          <w:tcPr>
            <w:tcW w:w="3085" w:type="dxa"/>
          </w:tcPr>
          <w:p w:rsidR="00D934E2" w:rsidRPr="00FB5618" w:rsidRDefault="00FB5618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4. Искусство</w:t>
            </w:r>
          </w:p>
        </w:tc>
        <w:tc>
          <w:tcPr>
            <w:tcW w:w="2856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4.1. Музыка</w:t>
            </w: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4.2. Изобразительное</w:t>
            </w: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искусство</w:t>
            </w:r>
          </w:p>
          <w:p w:rsidR="00D934E2" w:rsidRPr="00FB5618" w:rsidRDefault="00D934E2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06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  <w:p w:rsidR="00D934E2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33</w:t>
            </w: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24</w:t>
            </w:r>
          </w:p>
          <w:p w:rsidR="00D934E2" w:rsidRPr="00FB5618" w:rsidRDefault="00D934E2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FB5618" w:rsidTr="00FB5618">
        <w:tc>
          <w:tcPr>
            <w:tcW w:w="3085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5. Физическая</w:t>
            </w: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культура</w:t>
            </w:r>
          </w:p>
          <w:p w:rsidR="00FB5618" w:rsidRPr="00FB5618" w:rsidRDefault="00FB5618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856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5.1. Физическая</w:t>
            </w:r>
          </w:p>
          <w:p w:rsidR="00FB5618" w:rsidRPr="00FB5618" w:rsidRDefault="00FB5618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культура</w:t>
            </w:r>
          </w:p>
          <w:p w:rsidR="00FB5618" w:rsidRPr="00FB5618" w:rsidRDefault="00FB5618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06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1442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66</w:t>
            </w:r>
          </w:p>
        </w:tc>
      </w:tr>
      <w:tr w:rsidR="00FB5618" w:rsidTr="00FB5618">
        <w:tc>
          <w:tcPr>
            <w:tcW w:w="3085" w:type="dxa"/>
          </w:tcPr>
          <w:p w:rsidR="00FB5618" w:rsidRPr="00FB5618" w:rsidRDefault="00FB5618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6. Технология</w:t>
            </w:r>
          </w:p>
        </w:tc>
        <w:tc>
          <w:tcPr>
            <w:tcW w:w="2856" w:type="dxa"/>
          </w:tcPr>
          <w:p w:rsidR="00FB5618" w:rsidRPr="00FB5618" w:rsidRDefault="00FB5618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6.1. Ручной труд</w:t>
            </w:r>
          </w:p>
        </w:tc>
        <w:tc>
          <w:tcPr>
            <w:tcW w:w="806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FB5618" w:rsidRPr="00FB5618" w:rsidRDefault="00FB5618" w:rsidP="00FB5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FB561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24</w:t>
            </w:r>
          </w:p>
        </w:tc>
      </w:tr>
      <w:tr w:rsidR="00574604" w:rsidTr="00BA6D9E">
        <w:tc>
          <w:tcPr>
            <w:tcW w:w="5941" w:type="dxa"/>
            <w:gridSpan w:val="2"/>
          </w:tcPr>
          <w:p w:rsid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Итого часов:</w:t>
            </w:r>
          </w:p>
        </w:tc>
        <w:tc>
          <w:tcPr>
            <w:tcW w:w="806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21</w:t>
            </w:r>
          </w:p>
        </w:tc>
        <w:tc>
          <w:tcPr>
            <w:tcW w:w="1442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639</w:t>
            </w:r>
          </w:p>
        </w:tc>
      </w:tr>
      <w:tr w:rsidR="00574604" w:rsidTr="000F5C36">
        <w:tc>
          <w:tcPr>
            <w:tcW w:w="9039" w:type="dxa"/>
            <w:gridSpan w:val="5"/>
          </w:tcPr>
          <w:p w:rsidR="00574604" w:rsidRPr="0051503F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2.Часть, формируемая участниками образовательных отношений</w:t>
            </w:r>
          </w:p>
          <w:p w:rsid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574604" w:rsidTr="00333B72">
        <w:tc>
          <w:tcPr>
            <w:tcW w:w="5941" w:type="dxa"/>
            <w:gridSpan w:val="2"/>
          </w:tcPr>
          <w:p w:rsid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-</w:t>
            </w:r>
          </w:p>
        </w:tc>
        <w:tc>
          <w:tcPr>
            <w:tcW w:w="1656" w:type="dxa"/>
            <w:gridSpan w:val="2"/>
          </w:tcPr>
          <w:p w:rsid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-</w:t>
            </w:r>
          </w:p>
        </w:tc>
        <w:tc>
          <w:tcPr>
            <w:tcW w:w="1442" w:type="dxa"/>
          </w:tcPr>
          <w:p w:rsid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-</w:t>
            </w:r>
          </w:p>
        </w:tc>
      </w:tr>
      <w:tr w:rsidR="00574604" w:rsidTr="00D949FA">
        <w:tc>
          <w:tcPr>
            <w:tcW w:w="5941" w:type="dxa"/>
            <w:gridSpan w:val="2"/>
          </w:tcPr>
          <w:p w:rsid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806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21</w:t>
            </w:r>
          </w:p>
        </w:tc>
        <w:tc>
          <w:tcPr>
            <w:tcW w:w="1442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639</w:t>
            </w:r>
          </w:p>
        </w:tc>
      </w:tr>
      <w:tr w:rsidR="00574604" w:rsidTr="009079A5">
        <w:tc>
          <w:tcPr>
            <w:tcW w:w="9039" w:type="dxa"/>
            <w:gridSpan w:val="5"/>
          </w:tcPr>
          <w:p w:rsidR="00574604" w:rsidRPr="0051503F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Коррекционно-развивающая область</w:t>
            </w:r>
          </w:p>
          <w:p w:rsid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574604" w:rsidTr="004059E0">
        <w:tc>
          <w:tcPr>
            <w:tcW w:w="5941" w:type="dxa"/>
            <w:gridSpan w:val="2"/>
          </w:tcPr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 Развитие психомоторики и сенсорных процессов</w:t>
            </w:r>
          </w:p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2. Психокоррекционноые занятия</w:t>
            </w:r>
          </w:p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3. Логопедическая коррекция</w:t>
            </w:r>
          </w:p>
          <w:p w:rsidR="00574604" w:rsidRP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06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1442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66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66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66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574604" w:rsidTr="00B02CA7">
        <w:tc>
          <w:tcPr>
            <w:tcW w:w="9039" w:type="dxa"/>
            <w:gridSpan w:val="5"/>
          </w:tcPr>
          <w:p w:rsidR="00574604" w:rsidRPr="0051503F" w:rsidRDefault="00574604" w:rsidP="005746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Внеурочная деятельность</w:t>
            </w:r>
          </w:p>
          <w:p w:rsidR="00574604" w:rsidRPr="0051503F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574604" w:rsidTr="00B151D2">
        <w:tc>
          <w:tcPr>
            <w:tcW w:w="9039" w:type="dxa"/>
            <w:gridSpan w:val="5"/>
          </w:tcPr>
          <w:p w:rsidR="00574604" w:rsidRPr="0051503F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574604" w:rsidTr="00C67D22">
        <w:tc>
          <w:tcPr>
            <w:tcW w:w="5941" w:type="dxa"/>
            <w:gridSpan w:val="2"/>
          </w:tcPr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1. Программа внеурочной деятельности по</w:t>
            </w:r>
          </w:p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развитию общефизических способностей</w:t>
            </w:r>
          </w:p>
          <w:p w:rsidR="00574604" w:rsidRP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06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33</w:t>
            </w:r>
          </w:p>
        </w:tc>
      </w:tr>
      <w:tr w:rsidR="00574604" w:rsidTr="008948F0">
        <w:tc>
          <w:tcPr>
            <w:tcW w:w="9039" w:type="dxa"/>
            <w:gridSpan w:val="5"/>
          </w:tcPr>
          <w:p w:rsidR="00574604" w:rsidRPr="0051503F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Общекультурное</w:t>
            </w:r>
          </w:p>
          <w:p w:rsidR="00574604" w:rsidRPr="0051503F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574604" w:rsidTr="00005EB5">
        <w:tc>
          <w:tcPr>
            <w:tcW w:w="5941" w:type="dxa"/>
            <w:gridSpan w:val="2"/>
          </w:tcPr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2. Программа внеурочной деятельности</w:t>
            </w:r>
          </w:p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(музыкально-коррекционные занятия)</w:t>
            </w:r>
          </w:p>
          <w:p w:rsidR="00574604" w:rsidRP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06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33</w:t>
            </w:r>
          </w:p>
        </w:tc>
      </w:tr>
      <w:tr w:rsidR="00574604" w:rsidTr="00F57D2F">
        <w:tc>
          <w:tcPr>
            <w:tcW w:w="9039" w:type="dxa"/>
            <w:gridSpan w:val="5"/>
          </w:tcPr>
          <w:p w:rsidR="00574604" w:rsidRPr="0051503F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Духовно-нравственное</w:t>
            </w:r>
          </w:p>
          <w:p w:rsidR="00574604" w:rsidRPr="0051503F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574604" w:rsidTr="00EB7B8D">
        <w:tc>
          <w:tcPr>
            <w:tcW w:w="5941" w:type="dxa"/>
            <w:gridSpan w:val="2"/>
          </w:tcPr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3. Программа внеурочной деятельности «Азбука</w:t>
            </w:r>
          </w:p>
          <w:p w:rsidR="00574604" w:rsidRP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добра"</w:t>
            </w:r>
          </w:p>
        </w:tc>
        <w:tc>
          <w:tcPr>
            <w:tcW w:w="806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33</w:t>
            </w:r>
          </w:p>
        </w:tc>
      </w:tr>
      <w:tr w:rsidR="00574604" w:rsidTr="003C1A43">
        <w:tc>
          <w:tcPr>
            <w:tcW w:w="9039" w:type="dxa"/>
            <w:gridSpan w:val="5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Общеинтеллектуальное</w:t>
            </w:r>
          </w:p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</w:tc>
      </w:tr>
      <w:tr w:rsidR="00574604" w:rsidTr="00A90642">
        <w:tc>
          <w:tcPr>
            <w:tcW w:w="5941" w:type="dxa"/>
            <w:gridSpan w:val="2"/>
          </w:tcPr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4. Программа внеурочной деятельности «Живое</w:t>
            </w:r>
          </w:p>
          <w:p w:rsidR="00574604" w:rsidRPr="00574604" w:rsidRDefault="00574604" w:rsidP="00FB561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слово»</w:t>
            </w:r>
          </w:p>
          <w:p w:rsidR="00574604" w:rsidRP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806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33</w:t>
            </w:r>
          </w:p>
        </w:tc>
      </w:tr>
      <w:tr w:rsidR="00574604" w:rsidTr="00BA7758">
        <w:tc>
          <w:tcPr>
            <w:tcW w:w="5941" w:type="dxa"/>
            <w:gridSpan w:val="2"/>
          </w:tcPr>
          <w:p w:rsid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Итого:</w:t>
            </w:r>
          </w:p>
        </w:tc>
        <w:tc>
          <w:tcPr>
            <w:tcW w:w="806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132</w:t>
            </w:r>
          </w:p>
        </w:tc>
      </w:tr>
      <w:tr w:rsidR="00574604" w:rsidTr="002B04B9">
        <w:tc>
          <w:tcPr>
            <w:tcW w:w="5941" w:type="dxa"/>
            <w:gridSpan w:val="2"/>
          </w:tcPr>
          <w:p w:rsidR="00574604" w:rsidRDefault="00574604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31</w:t>
            </w:r>
          </w:p>
        </w:tc>
        <w:tc>
          <w:tcPr>
            <w:tcW w:w="1442" w:type="dxa"/>
          </w:tcPr>
          <w:p w:rsidR="00574604" w:rsidRPr="00574604" w:rsidRDefault="00574604" w:rsidP="005746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74604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969</w:t>
            </w:r>
          </w:p>
        </w:tc>
      </w:tr>
    </w:tbl>
    <w:p w:rsidR="00B879BC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B879BC" w:rsidRDefault="0051503F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4.2. Система условий реализации адаптированной основной</w:t>
      </w:r>
    </w:p>
    <w:p w:rsidR="0051503F" w:rsidRPr="00B879BC" w:rsidRDefault="0051503F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общеобразовательной программы</w:t>
      </w:r>
    </w:p>
    <w:p w:rsidR="0051503F" w:rsidRPr="00B879BC" w:rsidRDefault="0051503F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образования обучающихся с легкой умственной отсталостью</w:t>
      </w:r>
    </w:p>
    <w:p w:rsidR="0051503F" w:rsidRPr="00B879BC" w:rsidRDefault="0051503F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(интеллектуальными нарушениями)</w:t>
      </w:r>
    </w:p>
    <w:p w:rsidR="0051503F" w:rsidRPr="00B879BC" w:rsidRDefault="0051503F" w:rsidP="00B87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Кадровые условия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/>
          <w:iCs/>
          <w:color w:val="00000A"/>
          <w:sz w:val="24"/>
          <w:szCs w:val="24"/>
        </w:rPr>
        <w:t>Кадровое обеспечение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– характеристика необходимой квалификации кадров</w:t>
      </w:r>
      <w:r w:rsid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педагогов, а также кадров, осуществляющих медико-психологическое сопровождение</w:t>
      </w:r>
      <w:r w:rsid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ребёнка </w:t>
      </w:r>
      <w:r w:rsidR="003947F2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умственной отсталостью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в системе</w:t>
      </w:r>
      <w:r w:rsid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школьного образования.</w:t>
      </w:r>
    </w:p>
    <w:p w:rsidR="0051503F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реализации АООП для обучающихся с умственной отсталостью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(интеллектуальными нарушениями) принимают участие следующие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специалисты: администрация школы, учителя-предметники, учитель-логопед, психолог, социальный педагог, тьютор.</w:t>
      </w:r>
    </w:p>
    <w:p w:rsidR="00B879BC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879BC" w:rsidTr="00B879BC">
        <w:tc>
          <w:tcPr>
            <w:tcW w:w="675" w:type="dxa"/>
          </w:tcPr>
          <w:p w:rsidR="00B879BC" w:rsidRPr="00B879BC" w:rsidRDefault="00B879BC" w:rsidP="00B879B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№</w:t>
            </w:r>
          </w:p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4110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</w:tcPr>
          <w:p w:rsidR="00B879BC" w:rsidRPr="00B879BC" w:rsidRDefault="00B879BC" w:rsidP="00B879B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Квалификационная</w:t>
            </w:r>
          </w:p>
          <w:p w:rsidR="00B879BC" w:rsidRPr="00B879BC" w:rsidRDefault="00B879BC" w:rsidP="00B879B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категория</w:t>
            </w:r>
          </w:p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B879BC" w:rsidTr="00B879BC">
        <w:tc>
          <w:tcPr>
            <w:tcW w:w="675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Первая</w:t>
            </w:r>
          </w:p>
        </w:tc>
      </w:tr>
      <w:tr w:rsidR="00B879BC" w:rsidTr="00B879BC">
        <w:tc>
          <w:tcPr>
            <w:tcW w:w="675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Зам. директора по УВР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Первая</w:t>
            </w:r>
          </w:p>
        </w:tc>
      </w:tr>
      <w:tr w:rsidR="00B879BC" w:rsidTr="00B879BC">
        <w:tc>
          <w:tcPr>
            <w:tcW w:w="675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Первая</w:t>
            </w:r>
          </w:p>
        </w:tc>
      </w:tr>
      <w:tr w:rsidR="00B879BC" w:rsidTr="00B879BC">
        <w:tc>
          <w:tcPr>
            <w:tcW w:w="675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Педагог-психолог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СЗД</w:t>
            </w:r>
          </w:p>
        </w:tc>
      </w:tr>
      <w:tr w:rsidR="00B879BC" w:rsidTr="00B879BC">
        <w:tc>
          <w:tcPr>
            <w:tcW w:w="675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Соц. педагог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B879BC" w:rsidRDefault="00B879BC">
            <w:r w:rsidRPr="00DC03A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СЗД</w:t>
            </w:r>
          </w:p>
        </w:tc>
      </w:tr>
      <w:tr w:rsidR="00B879BC" w:rsidTr="00B879BC">
        <w:tc>
          <w:tcPr>
            <w:tcW w:w="675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Тьютор</w:t>
            </w:r>
          </w:p>
        </w:tc>
        <w:tc>
          <w:tcPr>
            <w:tcW w:w="2393" w:type="dxa"/>
          </w:tcPr>
          <w:p w:rsidR="00B879BC" w:rsidRDefault="00B879BC" w:rsidP="0051503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B879BC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Высшее</w:t>
            </w:r>
          </w:p>
        </w:tc>
        <w:tc>
          <w:tcPr>
            <w:tcW w:w="2393" w:type="dxa"/>
          </w:tcPr>
          <w:p w:rsidR="00B879BC" w:rsidRDefault="00B879BC">
            <w:r w:rsidRPr="00DC03AD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СЗД</w:t>
            </w:r>
          </w:p>
        </w:tc>
      </w:tr>
    </w:tbl>
    <w:p w:rsidR="00B879BC" w:rsidRPr="00B879BC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B879BC" w:rsidRDefault="00B879B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Администрация </w:t>
      </w:r>
      <w:r w:rsidR="003947F2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обеспечивает работникам возможность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повышения квалификации, ведения методической работы, применения, обобщения 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распространения опыта использования современных образовательных технологий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 с умственной отсталостью.</w:t>
      </w:r>
    </w:p>
    <w:p w:rsidR="00F25967" w:rsidRDefault="00F25967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Pr="00F25967" w:rsidRDefault="0051503F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F2596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Финансовые условия реализации</w:t>
      </w:r>
    </w:p>
    <w:p w:rsidR="0051503F" w:rsidRPr="00F25967" w:rsidRDefault="0051503F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F2596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адаптированной основной общеобразовательной программы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Финансовое обеспечение государственных гарантий на получение обучающимися с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умственной отсталостью (интеллектуальными нарушениями) общедоступного 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бесплатного образования за счет средств соответствующих бюджетов бюджетной системы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Российской Федерации в государственных, муниципальных и частных организациях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осуществляется на основе нормативов, определяемых органами государственной власти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субъектов Российской Федерации, обеспечивающих реализацию АООП в соответствии со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Стандартом.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Финансовые условия реализации АООП должны: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1) обеспечивать государственные гарантии прав обучающихся с умственной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отсталостью (интеллектуальными нарушениями) на получение бесплатного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общедоступного образования, включая внеурочную деятельность;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2) обеспечивать организации возможность исполнения требований Стандарта;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3) обеспечивать реализацию обязательной части АООП и части, формируемой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участниками образовательных отношений с учетом особых образовательных потребностей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обучающихся;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4) отражать структуру и объем расходов, необходимых для реализации АООП 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достижения планируемых результатов, а также механизм их формирования.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Финансирование реализации АООП должно осуществляться в объеме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определяемых органами государственной власти субъектов Российской Федерации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нормативов обеспечения государственных гарантий реализации прав на получение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общедоступного и бесплатного общего образования. Указанные нормативы определяются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соответствии со Стандартом: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специальными условиями получения образования (кадровыми, материально-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техническими);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расходами на оплату труда работников, реализующих АООП;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расходами на средства обучения и воспитания, коррекции (компенсации)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нарушений развития, включающими расходные и дидактические материалы,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оборудование, инвентарь, электронные ресурсы, оплату услуг связи, в том числе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расходами, связанными с подключением к информационно-телекоммуникационной сети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«Интернет»;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расходами, связанными с дополнительным профессиональным образованием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руководящих и педагогических работников по профилю их деятельности;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иными расходами, связанными с реализацией и обеспечением реализации АООП, в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том числе с круглосуточным пребыванием обучающихся с ОВЗ в организации .</w:t>
      </w:r>
    </w:p>
    <w:p w:rsidR="00F25967" w:rsidRDefault="00F25967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F25967" w:rsidRDefault="0051503F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F2596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Материально-технические условия реализации</w:t>
      </w:r>
    </w:p>
    <w:p w:rsidR="0051503F" w:rsidRPr="00F25967" w:rsidRDefault="0051503F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F2596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адаптированной основной общеобразовательной программы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Материально-техническое обеспечение – это общие характеристики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инфраструктуры организации, включая параметры информационно-образовательной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среды.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Материально-технические условия реализации АООП должны обеспечивать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возможность достижения обучающимися установленных Стандартом требований к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результатам освоения АООП.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Материально-техническая база реализации АООП для обучающихся с умственной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отсталостью (интеллектуальными нарушениями) должна соответствовать действующим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санитарным и противопожарным нормам, нормам охраны труда работников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образовательных организаций, предъявляемым к: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участку (территории) организации (площадь, инсоляция, освещение, размещение,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необходимый набор зон для обеспечения образовательной и хозяйственной деятельности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организации и их оборудование);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зданию организации (высота и архитектура здания, необходимый набор и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размещение помещений для осуществления образовательного процесса, их площадь,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освещенность, расположение и размеры рабочих, игровых зон и зон для индивидуальных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занятий в учебных кабинетах организации, для активной деятельности, сна и отдыха,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структура которых должна обеспечивать возможность для организации урочной 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внеурочной учебной деятельности);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помещениям зала для проведения занятий по ритмике;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помещениям для осуществления образовательного и коррекционно-развивающего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процессов: классам, кабинетам учителя-логопеда, учителя-дефектолога, педагога-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психолога и др. специалистов, структура которых должна обеспечивать возможность для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организации разных форм урочной и внеурочной деятельности;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трудовыми мастерскими (размеры помещения, необходимое оборудование в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соответствии с реализуемым профилем (профилями) трудового обучения);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кабинету для проведения уроков «Основы социальной жизни»;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туалетам, душевым, коридорам и другим помещениям.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помещениям библиотек (площадь, размещение рабочих зон, наличие читального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зала, медиатеки, число читательских мест);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помещениям для питания обучающихся, а также для хранения и приготовления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пищи, обеспечивающим возможность организации качественного горячего питания, в том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числе горячих завтраков;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помещениям, предназначенным для занятий музыкой, изобразительным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искусством, хореографией, моделированием, техническим творчеством,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естественнонаучными исследованиями;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актовому залу;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спортивным залам, бассейнам, игровому и спортивному оборудованию;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помещениям для медицинского персонала;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мебели, офисному оснащению и хозяйственному инвентарю;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расходным материалам и канцелярским принадлежностям (бумага для ручного 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машинного письма, инструменты письма (в тетрадях и на доске), изобразительного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искусства, технологической обработки и конструирования, химические реактивы,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носители цифровой информации).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Материально-техническое и информационное оснащение образовательного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процесса должно обеспечивать возможность: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проведения экспериментов, в том числе с использованием учебного лабораторного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оборудования, вещественных и виртуально-наглядных моделей и коллекций основных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математических и естественнонаучных объектов и явлений; цифрового (электронного) 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традиционного измерения;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наблюдений (включая наблюдение микрообъектов), определения местонахождения,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наглядного представления и анализа данных; использования цифровых планов и карт,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спутниковых изображений;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создания материальных объектов, в том числе произведений искусства;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создания и использования информации (в том числе запись и обработка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изображений и звука, выступления с аудио-, видео- и графическим сопровождением,</w:t>
      </w:r>
      <w:r w:rsidR="00F25967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общение в сети «Интернет» и другое);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физического развития, участия в спортивных соревнованиях и играх;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планирования учебной деятельности, фиксирования его реализации в целом и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отдельных этапов (выступлений, дискуссий, экспериментов);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размещения материалов и работ в информационной среде организации;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проведения массовых мероприятий, собраний, представлений;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организации отдыха и питания;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исполнения, сочинения и аранжировки музыкальных произведений с применением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традиционных инструментов и цифровых технологий;</w:t>
      </w:r>
    </w:p>
    <w:p w:rsidR="0051503F" w:rsidRPr="00B879BC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обработки материалов и информации с использованием технологических</w:t>
      </w:r>
    </w:p>
    <w:p w:rsidR="0051503F" w:rsidRPr="00B879BC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B879B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инструментов.</w:t>
      </w:r>
    </w:p>
    <w:p w:rsidR="00F25967" w:rsidRDefault="00F25967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74604" w:rsidRDefault="00574604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Pr="00F25967" w:rsidRDefault="0051503F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F2596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Сведения об информационно-образовательной среде</w:t>
      </w:r>
    </w:p>
    <w:p w:rsidR="0051503F" w:rsidRDefault="003947F2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F2596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МКОУ Никольская СОШ</w:t>
      </w:r>
      <w:r w:rsidR="0051503F" w:rsidRPr="00F25967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:</w:t>
      </w:r>
    </w:p>
    <w:p w:rsidR="00F25967" w:rsidRDefault="00F25967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6095"/>
        <w:gridCol w:w="2268"/>
      </w:tblGrid>
      <w:tr w:rsidR="00F25967" w:rsidTr="00D60AFD">
        <w:tc>
          <w:tcPr>
            <w:tcW w:w="1101" w:type="dxa"/>
          </w:tcPr>
          <w:p w:rsidR="00F25967" w:rsidRDefault="00F25967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F25967" w:rsidRDefault="00F25967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Параметры среды</w:t>
            </w:r>
          </w:p>
        </w:tc>
        <w:tc>
          <w:tcPr>
            <w:tcW w:w="2268" w:type="dxa"/>
          </w:tcPr>
          <w:p w:rsidR="00F25967" w:rsidRPr="0051503F" w:rsidRDefault="00F25967" w:rsidP="00D60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51503F">
              <w:rPr>
                <w:rFonts w:ascii="Times New Roman" w:eastAsia="TimesNewRomanPS-ItalicMT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Оценка</w:t>
            </w:r>
          </w:p>
          <w:p w:rsidR="00F25967" w:rsidRDefault="00F25967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F25967" w:rsidTr="00D60AFD">
        <w:tc>
          <w:tcPr>
            <w:tcW w:w="1101" w:type="dxa"/>
          </w:tcPr>
          <w:p w:rsidR="00F25967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25967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2268" w:type="dxa"/>
          </w:tcPr>
          <w:p w:rsidR="00F25967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</w:t>
            </w:r>
          </w:p>
        </w:tc>
      </w:tr>
      <w:tr w:rsidR="00F25967" w:rsidTr="00D60AFD">
        <w:tc>
          <w:tcPr>
            <w:tcW w:w="1101" w:type="dxa"/>
          </w:tcPr>
          <w:p w:rsidR="00F25967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F25967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Количество компьютеров, используемых в учебном процессе, ед</w:t>
            </w:r>
          </w:p>
        </w:tc>
        <w:tc>
          <w:tcPr>
            <w:tcW w:w="2268" w:type="dxa"/>
          </w:tcPr>
          <w:p w:rsidR="00F25967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11</w:t>
            </w:r>
          </w:p>
        </w:tc>
      </w:tr>
      <w:tr w:rsidR="00F25967" w:rsidTr="00D60AFD">
        <w:tc>
          <w:tcPr>
            <w:tcW w:w="1101" w:type="dxa"/>
          </w:tcPr>
          <w:p w:rsidR="00F25967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F25967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Количество компьютерных классов, ед.</w:t>
            </w:r>
          </w:p>
        </w:tc>
        <w:tc>
          <w:tcPr>
            <w:tcW w:w="2268" w:type="dxa"/>
          </w:tcPr>
          <w:p w:rsidR="00F25967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F25967" w:rsidTr="00D60AFD">
        <w:tc>
          <w:tcPr>
            <w:tcW w:w="1101" w:type="dxa"/>
          </w:tcPr>
          <w:p w:rsidR="00F25967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25967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Количество мультимедиа проекторов, ед.</w:t>
            </w:r>
          </w:p>
        </w:tc>
        <w:tc>
          <w:tcPr>
            <w:tcW w:w="2268" w:type="dxa"/>
          </w:tcPr>
          <w:p w:rsidR="00F25967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</w:t>
            </w:r>
          </w:p>
        </w:tc>
      </w:tr>
      <w:tr w:rsidR="00F25967" w:rsidTr="00D60AFD">
        <w:tc>
          <w:tcPr>
            <w:tcW w:w="1101" w:type="dxa"/>
          </w:tcPr>
          <w:p w:rsidR="00F25967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25967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Количество интерактивных досок, ед. и маркерных досок ед.</w:t>
            </w:r>
          </w:p>
        </w:tc>
        <w:tc>
          <w:tcPr>
            <w:tcW w:w="2268" w:type="dxa"/>
          </w:tcPr>
          <w:p w:rsidR="00F25967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2, 1</w:t>
            </w:r>
          </w:p>
        </w:tc>
      </w:tr>
      <w:tr w:rsidR="00F25967" w:rsidTr="00D60AFD">
        <w:tc>
          <w:tcPr>
            <w:tcW w:w="1101" w:type="dxa"/>
          </w:tcPr>
          <w:p w:rsidR="00F25967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F25967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Наличие подключения к сети Интернет (да, нет)</w:t>
            </w:r>
          </w:p>
        </w:tc>
        <w:tc>
          <w:tcPr>
            <w:tcW w:w="2268" w:type="dxa"/>
          </w:tcPr>
          <w:p w:rsidR="00F25967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</w:t>
            </w:r>
          </w:p>
        </w:tc>
      </w:tr>
      <w:tr w:rsidR="00F25967" w:rsidTr="00D60AFD">
        <w:tc>
          <w:tcPr>
            <w:tcW w:w="1101" w:type="dxa"/>
          </w:tcPr>
          <w:p w:rsidR="00F25967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25967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Тип подключения к сети Интернет:</w:t>
            </w:r>
          </w:p>
        </w:tc>
        <w:tc>
          <w:tcPr>
            <w:tcW w:w="2268" w:type="dxa"/>
          </w:tcPr>
          <w:p w:rsidR="00F25967" w:rsidRPr="00002B22" w:rsidRDefault="00F25967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D60AFD" w:rsidTr="00D60AFD">
        <w:tc>
          <w:tcPr>
            <w:tcW w:w="1101" w:type="dxa"/>
          </w:tcPr>
          <w:p w:rsidR="00D60AFD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60AFD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модем (да, нет)</w:t>
            </w:r>
          </w:p>
        </w:tc>
        <w:tc>
          <w:tcPr>
            <w:tcW w:w="2268" w:type="dxa"/>
          </w:tcPr>
          <w:p w:rsidR="00D60AFD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</w:t>
            </w:r>
          </w:p>
        </w:tc>
      </w:tr>
      <w:tr w:rsidR="00D60AFD" w:rsidTr="00D60AFD">
        <w:tc>
          <w:tcPr>
            <w:tcW w:w="1101" w:type="dxa"/>
          </w:tcPr>
          <w:p w:rsidR="00D60AFD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60AFD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выделенная линия (да, нет)</w:t>
            </w:r>
          </w:p>
        </w:tc>
        <w:tc>
          <w:tcPr>
            <w:tcW w:w="2268" w:type="dxa"/>
          </w:tcPr>
          <w:p w:rsidR="00D60AFD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</w:t>
            </w:r>
          </w:p>
        </w:tc>
      </w:tr>
      <w:tr w:rsidR="00D60AFD" w:rsidTr="00D60AFD">
        <w:tc>
          <w:tcPr>
            <w:tcW w:w="1101" w:type="dxa"/>
          </w:tcPr>
          <w:p w:rsidR="00D60AFD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60AFD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спутниковое (да, нет)</w:t>
            </w:r>
          </w:p>
        </w:tc>
        <w:tc>
          <w:tcPr>
            <w:tcW w:w="2268" w:type="dxa"/>
          </w:tcPr>
          <w:p w:rsidR="00D60AFD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нет</w:t>
            </w:r>
          </w:p>
        </w:tc>
      </w:tr>
      <w:tr w:rsidR="00D60AFD" w:rsidTr="00D60AFD">
        <w:tc>
          <w:tcPr>
            <w:tcW w:w="1101" w:type="dxa"/>
          </w:tcPr>
          <w:p w:rsidR="00D60AFD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60AFD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Скорость подключения к сети Интернет не менее 128 кбит/с (да, нет)</w:t>
            </w:r>
          </w:p>
        </w:tc>
        <w:tc>
          <w:tcPr>
            <w:tcW w:w="2268" w:type="dxa"/>
          </w:tcPr>
          <w:p w:rsidR="00D60AFD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</w:t>
            </w:r>
          </w:p>
        </w:tc>
      </w:tr>
      <w:tr w:rsidR="00D60AFD" w:rsidTr="00D60AFD">
        <w:tc>
          <w:tcPr>
            <w:tcW w:w="1101" w:type="dxa"/>
          </w:tcPr>
          <w:p w:rsidR="00D60AFD" w:rsidRPr="00002B22" w:rsidRDefault="00D60AFD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D60AFD" w:rsidRPr="00002B22" w:rsidRDefault="00D60AFD" w:rsidP="00002B22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Наличие в учреждении адреса электронной почты (да, нет)</w:t>
            </w:r>
          </w:p>
        </w:tc>
        <w:tc>
          <w:tcPr>
            <w:tcW w:w="2268" w:type="dxa"/>
          </w:tcPr>
          <w:p w:rsidR="00D60AFD" w:rsidRPr="00002B22" w:rsidRDefault="00002B22" w:rsidP="00F2596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002B22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</w:t>
            </w:r>
          </w:p>
        </w:tc>
      </w:tr>
    </w:tbl>
    <w:p w:rsidR="00F25967" w:rsidRDefault="00F25967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F25967" w:rsidRPr="00F25967" w:rsidRDefault="00F25967" w:rsidP="00F2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Материально-техническое обеспечение реализации АООП должно соответствовать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 только общим, но и особым образовательным потребностям обучающихся с умственной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отсталостью (интеллектуальными нарушениями).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Пространство (прежде всего здание и прилегающая территория), в котором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осуществляется образование обучающихся с умственной отсталостью, соответствует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общим требованиям, предъявляемым к образовательным организациям, в частности: к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соблюдению санитарно-гигиенических норм образовательного процесса; к обеспечению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санитарно-бытовых и социально-бытовых условий; к соблюдению пожарной 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электробезопасности; к соблюдению требований охраны труда; к соблюдению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своевременных сроков и необходимых объемов текущего и капитального ремонта и др.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 - техническая база реализации адаптированной образовательной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программы для обучающихся с умственной отсталостью соответствует действующим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санитарным и противопожарным нормам, нормам охраны труда работников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образовательных организаций, предъявляемым к: участку (территории) и зданию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образовательной организации; помещениям библиотек, актовому и физкультурному залу,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помещениям для осуществления образовательного и коррекционно - развивающего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процессов; трудовым мастерским (размеры помещения, необходимое оборудование в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соответствии с реализуемым профилем (профилями) трудового обучения); помещениям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для питания обучающихся, а также для хранения и приготовления пищи, обеспечивающим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возможность организации качественного горячего питания; туалетам, коридорам и другим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помещениям.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 xml:space="preserve">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Обучение проходит в одну смену. Технические средства обучения (включая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специализированные компьютерные инструменты обучения, мультимедийные средства)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дают возможность удовлетворить особые образовательные потребности обучающихся с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умственной отсталостью, способствуют мотивации учебной деятельности, развивают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познавательную активность обучающихся. Учет особых образовательных потребностей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обучающихся с умственной отсталостью обусловливает необходимость использования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специальных учебников, адресованных данной категории обучающихся. Для закрепления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знаний, полученных на уроке, а также для выполнения практических работ, используются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рабочие тетради на печатной основе, включая Прописи. Особые образовательные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потребности обучающихся с умственной отсталостью обусловливают необходимость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специального подбора учебного и дидактического материала (в младших классах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преимущественное использование натуральной и иллюстративной наглядности; в старших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иллюстративной и символической).</w:t>
      </w:r>
    </w:p>
    <w:p w:rsidR="00414FEE" w:rsidRDefault="00414FEE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414FEE" w:rsidRDefault="00414FEE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51503F" w:rsidRDefault="0051503F" w:rsidP="0041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414FEE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Список оборудования, используемого в рамках реализации АООП</w:t>
      </w:r>
    </w:p>
    <w:p w:rsidR="00414FEE" w:rsidRDefault="00414FEE" w:rsidP="0041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414FEE" w:rsidTr="00414FEE">
        <w:tc>
          <w:tcPr>
            <w:tcW w:w="675" w:type="dxa"/>
          </w:tcPr>
          <w:p w:rsidR="00414FEE" w:rsidRPr="008173C8" w:rsidRDefault="00414FEE" w:rsidP="00817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№</w:t>
            </w:r>
          </w:p>
          <w:p w:rsidR="00414FEE" w:rsidRPr="008173C8" w:rsidRDefault="00414FEE" w:rsidP="00817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п/п</w:t>
            </w:r>
          </w:p>
          <w:p w:rsidR="00414FEE" w:rsidRPr="008173C8" w:rsidRDefault="00414FEE" w:rsidP="00817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3828" w:type="dxa"/>
          </w:tcPr>
          <w:p w:rsidR="00414FEE" w:rsidRPr="008173C8" w:rsidRDefault="00414FEE" w:rsidP="00817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Наименование оборудования</w:t>
            </w:r>
          </w:p>
          <w:p w:rsidR="00414FEE" w:rsidRPr="008173C8" w:rsidRDefault="00414FEE" w:rsidP="00817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(тех.характеристика)</w:t>
            </w:r>
          </w:p>
          <w:p w:rsidR="00414FEE" w:rsidRPr="008173C8" w:rsidRDefault="00414FEE" w:rsidP="00817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414FEE" w:rsidRPr="008173C8" w:rsidRDefault="00414FEE" w:rsidP="00817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Характеристика</w:t>
            </w:r>
          </w:p>
          <w:p w:rsidR="00414FEE" w:rsidRPr="008173C8" w:rsidRDefault="00414FEE" w:rsidP="008173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14FEE" w:rsidTr="00414FEE">
        <w:tc>
          <w:tcPr>
            <w:tcW w:w="675" w:type="dxa"/>
          </w:tcPr>
          <w:p w:rsidR="00414FEE" w:rsidRDefault="008173C8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14FEE" w:rsidRPr="008173C8" w:rsidRDefault="00414FEE" w:rsidP="00414F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Оборудование для обучения детей с нарушением опорно-двигательного аппарата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14FEE" w:rsidTr="00414FEE">
        <w:tc>
          <w:tcPr>
            <w:tcW w:w="675" w:type="dxa"/>
          </w:tcPr>
          <w:p w:rsidR="00414FEE" w:rsidRDefault="008173C8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14FEE" w:rsidRPr="008173C8" w:rsidRDefault="00414FEE" w:rsidP="00414F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Панно "Живая вода"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98х48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414FEE" w:rsidRPr="008173C8" w:rsidRDefault="00414FEE" w:rsidP="00414F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Панно предназначено для детей всех категорий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инвалидности , обладает успокаивающим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эффектом, служит для зрительной и звуковой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стимуляции.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14FEE" w:rsidTr="00414FEE">
        <w:tc>
          <w:tcPr>
            <w:tcW w:w="675" w:type="dxa"/>
          </w:tcPr>
          <w:p w:rsidR="00414FEE" w:rsidRDefault="008173C8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Звуковая панель "Угадай звук,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сравни животное"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Размер: H40 W80 P13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Предназначена для работы с детьми всех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категорий инвалидности. Способствует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развитию мелкой моторики, зрительной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стимуляции, дети учатся различать голоса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животных и их внешний вид.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14FEE" w:rsidTr="00414FEE">
        <w:tc>
          <w:tcPr>
            <w:tcW w:w="675" w:type="dxa"/>
          </w:tcPr>
          <w:p w:rsidR="00414FEE" w:rsidRDefault="008173C8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Модуль для развития мелкой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моторики и координированной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работы рук(тактильная панель с декоративными элементами),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размер 75х120 см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 тактильной панели с декоративными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элементами совмещено множество тактильных предметов различных цветов, форм и размеров, изготовленных из дерева, ткани, металла, пластика. Панель развивает осязательные навыки, идеальна для людей с ослабленным зрением.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14FEE" w:rsidTr="00414FEE">
        <w:tc>
          <w:tcPr>
            <w:tcW w:w="675" w:type="dxa"/>
          </w:tcPr>
          <w:p w:rsidR="00414FEE" w:rsidRDefault="008173C8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Акустическая тактильная панель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Размер: L120H100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Панель сочетает в себе функции тактильной,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зрительной,звуковой стимуляции, развития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мелкой моторики и игровой терапии.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  <w:tr w:rsidR="00414FEE" w:rsidTr="00414FEE">
        <w:tc>
          <w:tcPr>
            <w:tcW w:w="675" w:type="dxa"/>
          </w:tcPr>
          <w:p w:rsidR="00414FEE" w:rsidRDefault="008173C8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СПТК для детей с ОВЗ.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Планшетный компьютер с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установленным ПО для доступа к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ФКУ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Операционная система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Windows 8.1 64 bit.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Процессор/чипсет Intel® Celeron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N2806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 частотой 1600 МГц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Количеством ядер 2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Оперативная память 2 Гб DDR3 с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частотой 1067 МГц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Встроенная память 32 Гб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Поддержка карт памяти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microSDXC, до 64 Гб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Экран диагональю 10.1" и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разрешением 1280x800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Широкоформатный экран да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16:10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Сенсорный экран емкостный,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мультитач с поддержкой 10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одновременных касаний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Видеопроцессор Intel® HD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Graphics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Поддержка Wi-Fi стандарта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802.11n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Поддержка Bluetooth стандарта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версии 4.0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Встроенные динамики и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микрофон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Датчики встроенные: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акселерометр, гироскоп, компас,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датчик освещенности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Учащемуся, имея данный планшет, не нужно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будет носить в школу учебники, что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существенно облегчит передвижения ребенка-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инвалида.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 «Клиент Азбука» для подключения к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системе обеспечения доступа к федеральному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каталогу электронных учебников и управления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lastRenderedPageBreak/>
              <w:t>электронным школьным библиотечным фондом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Автоматизированное распределение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электронных учебников в образовательном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учреждении по классам и учащимся на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защищаемые мобильные устройства с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различными типами операционных систем: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 xml:space="preserve">Windows 7/XP/8/RT, Android 4.0 </w:t>
            </w: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</w:t>
            </w: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 xml:space="preserve"> </w:t>
            </w: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старше</w:t>
            </w: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  <w:lang w:val="en-US"/>
              </w:rPr>
              <w:t>, Apple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Mac OS.Возможность подключения стороннего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пользовательского устройства (ПК, планшетного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компьютера) с помощью установки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специализированного программного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обеспечения и (или) установки внешнего модуля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(с помощью порта интерфейса USB, без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изменения конструкции или комплектации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пользовательского устройстваКоличество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представленных в каталоге издательств,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выпускающих учебники из Федерального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перечня – 7 (предварительное подтверждение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копиями лицензионных договоров). Количество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наименований в каталоге свыше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2000Возможность ссылочной интеграции с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системами автоматизации школьной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деятельности и передачи сообщений (выдачи</w:t>
            </w:r>
          </w:p>
          <w:p w:rsidR="008173C8" w:rsidRPr="008173C8" w:rsidRDefault="008173C8" w:rsidP="008173C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  <w:r w:rsidRPr="008173C8"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  <w:t>домашних заданий).</w:t>
            </w:r>
          </w:p>
          <w:p w:rsidR="00414FEE" w:rsidRPr="008173C8" w:rsidRDefault="00414FEE" w:rsidP="00414FE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ItalicMT" w:hAnsi="Times New Roman" w:cs="Times New Roman"/>
                <w:bCs/>
                <w:iCs/>
                <w:color w:val="00000A"/>
                <w:sz w:val="24"/>
                <w:szCs w:val="24"/>
              </w:rPr>
            </w:pPr>
          </w:p>
        </w:tc>
      </w:tr>
    </w:tbl>
    <w:p w:rsidR="00414FEE" w:rsidRDefault="00414FEE" w:rsidP="0041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Временной режим образования обучающихся с умственной отсталостью (учебный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год, учебная неделя, день) установлен в соответствии с законодательно закрепленными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нормативами (ФЗ «Об образовании в РФ», СанПиН, приказы Министерства образования 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др.), а также локальными актами </w:t>
      </w:r>
      <w:r w:rsidR="003947F2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. Сроки освоения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адаптированной образовательной программы обучающимися с умственной отсталостью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составляют 9 лет с 1 по IX классы). Но срок обучения может быть пролонгирован до 10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лет, если рекомендацией ПМПК учащимся будет рекомендовано обучение в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подготовительном (0) классе, который является обязательным для особой категории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учащихся и имеет пропедевтико - диагностическую направленность.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Продолжительность учебных занятий в начальной школе не превышает 45 минут.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Продолжительность учебных занятий в 1 классе составляет 35 минут. Тут используется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«ступенчатый» режим обучения: в первом полугодии (в сентябре, октябре по 3 урока в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день по 35 минут каждый, в ноябре - декабре по 4 урока по 35 минут каждый; январь-май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4 урока по 40 минут каждый);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Для учащихся 1- 4 классов коррекционного продолжительность учебной недели – 5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дней. Пятидневная рабочая неделя устанавливается в целях сохранения и укрепления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здоровья обучающихся.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Материально-техническое обеспечение учебного предмета «Русский язык»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включает: учебники; букварь; прописи; рабочие тетради на печатной основе.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Программно-методическое обеспечение: методические рекомендации для учителя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 отдельным разделам учебного предмета; печатные пособия: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наборы картинной азбуки; наборы предметных картинок; различные виды словарей.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Учебно- практическое оборудование: комплекты для обучения грамоте (наборное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полотно, разрезная азбука (общеклассная и индивидуальная, образцы начертания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рукописных букв); опорные таблицы по отдельным изучаемым темам; схемы (звуко -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буквенного разбора слова; разбора слов по составу); дидактический раздаточный материал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(карточки с заданиями); наборы ролевых игр, игрушек по отдельным темам; наборы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муляжей (фрукты, овощи, ягоды и т.д.); технических средств обучения: классная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доска; CD/DVD – проигрыватели; телевизор; аудиовидеомагнитофон; компьютер с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программным обеспечением; мультимедиапроектор; интерактивная доска.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 - техническое обеспечение учебного предмета «Чтение» включает: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комплекты учебников; печатные пособия: словари по русскому языку; портреты поэтов 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писателей; детские книги разного типа из круга детского чтения; технические средства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обучения; экранно - звуковые пособия: аудиозаписи прочтения мастерами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художественного слова произведений художественной литературы; слайды,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соответствующие содержанию обучения; игры и игрушки.</w:t>
      </w:r>
    </w:p>
    <w:p w:rsidR="0051503F" w:rsidRPr="00002B22" w:rsidRDefault="00002B22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 - техническое обеспечение учебного предмета «Математика»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предполагает использование: учебно-методических комплексов, включающих учебники 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рабочие тетради на печатной основе; дидактического материала в виде: предметов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различной формы, величины, цвета, счетного материала; таблиц на печатной основе;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программного обеспечения для персонального компьютера, с помощью которого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выполняются упражнения по формированию вычислительных навыков, калькуляторов 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другие средства; демонстрационного материалаизмерительные инструменты и</w:t>
      </w:r>
      <w:r w:rsid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приспособления: размеченные и неразмеченные линейки, циркули, транспортиры, наборы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угольников, мерки); демонстрационных пособий для изучения геометрических величин,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геометрических фигур и тел; развертки геометрических тел; видеофрагментов и другие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информационные объекты (изображения, аудио и видеозаписи), отражающие основные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темы курса математики; настольных развивающих игр; лектронные игры развивающего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характера.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 - техническое обеспечение учебного предмета «Окружающий мир»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предполагает использование: печатных пособий: комплект наглядных материалов для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организации фронтальной, групповой и индивидуальной работы с учащимися в 0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(подготовительном) классе; учебно - методического комплекса: комплект учебников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«Окружающий мир» и рабочих тетрадей для 1 - 4 классов; программно - методического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обеспечение к урокам «Окружающий мир»; электронных приложений к учебникам;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мультимедийных обучающих программ; общепользовательские цифровые инструменты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учебной деятельности, экранно - звуковые пособия: аудиозаписи звуков окружающего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мира (природы и социума); видеофильмы и презентации по темам учебного предмета;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Учебно - практическое оборудование: игровой материал для сюжетных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дидактических игр; оборудование для проведения практических занятий и элементарных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опытов; оборудование для проведения предметно -практических упражнений (ножницы,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бумага и картон цветные, клей, краски, кисточки, пластилин или масса для лепки и т.п.);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модели и натуральный ряд: муляжи фруктов, ягод, грибов и овощей; гербарии; модели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фигур человека, животных, растений, посуды, бытовых приборов, мебели и пр.;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конструкторы: квартира, дом, город, ферма, водоем и т.д.; натуральные объекты: учебные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принадлежности, игрушки, комнатные дидактический раздаточный материал: карточки с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заданиями, историческими играми и игровыми упражнениями; информационно -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коммуникативные средства: мультимедийные обучающие программы; технические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средства обучения; экранно - звуковые пособия: аудиозаписи музыки; видеофильмы 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презентации.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 - техническое обеспечение учебного предмета «Изобразительное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искусство» имеет в наличии: мультимедийные обучающие художественные программы;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общепользовательские цифровые инструменты учебной деятельности технических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средств обучения; экранно - звуковых пособий: аудиозаписи музыки к литературным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произведениям; видеофильмы и презентации памятников архитектуры и художественных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музеев; видеофильмы и презентации видов и жанров изобразительного искусства;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творчества отдельных художников; видеофильмы и презентации народных промыслов;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художественных стилей и технологий; учебно - практического оборудования: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конструкторы; краски акварельные, гуашевые; бумага А3, А4; бумага цветная;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фломастеры; восковые мелки; кисти; ножницы.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 xml:space="preserve">      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Овладение обучающимися с умственной отсталостью образовательной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областью «Физическая культура» предполагает коррекцию двигательных навыков в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процессе музыкально-ритмической и спортивной деятельности.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Для этого в </w:t>
      </w:r>
      <w:r w:rsidR="003947F2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МКОУ Никольская СОШ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имеется в наличии специальные предметы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(мячи, кегли, обручи и др.); Оборудование спортивного зала предполагает наличие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необходимого спортивного инвентаря для овладения различными видами физкультурно-спортивной деятельности.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Материально-техническое обеспечение учебного предмета «Физическая культура»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включает: печатные пособия: таблицы, схемы, плакаты с классификацией видов спорта,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спортивных упражнений, последовательностью выполнения упражнений;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Информационно - коммуникативные средства: мультимедийные обучающие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материалы, программы; технические средства обучения; экранно - звуковые пособия: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видеофильмы и презентации по Олимпийскому, Паралимпийскому образованию;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спортивным праздникам, национальным спортивным играм; учебно - практическое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оборудование: спортивный инвентарь и оборудование; спортивные тренажеры; модули: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набивные мячи, гантели; гимнастическое оборудование; скакалки, обручи; баскетбольные,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волейбольные, футбольные мячи; сетки, флажки; тренажерное оборудование.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Материально-техническое обеспечение учебного предмета «Трудовое обучение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(Ручной труд)» включает: учебно-методические комплексы: комплекты учебников и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рабочих тетрадей; информационно -коммуникативные средства: мультимедийные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обучающие программы по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ручному труду; технические средства обучения; экранно-звуковые пособия;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предметы быта; различные виды раздаточных коллекций; конструкторы.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помещениях для обучающихся предусмотрено оборудование,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позволяющее оптимизировать образовательный процесс, присмотр и уход за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обучающимися, а также обеспечивать максимально возможную самостоятельность в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передвижении, коммуникации, осуществлении учебной деятельности.</w:t>
      </w:r>
    </w:p>
    <w:p w:rsidR="0051503F" w:rsidRPr="00EF6BFC" w:rsidRDefault="0051503F" w:rsidP="00EF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EF6BF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Организация временного режима обучения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Временной режим образования обучающихся (учебный год, учебная неделя, день)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устанавливается в соответствии с законодательно закрепленными нормативами (ФЗ «Об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образовании в РФ», СанПиН, приказы Министерства образования и др.), а также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локальными актами образовательной организации.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Продолжительность учебного дня для конкретного ребенка устанавливается</w:t>
      </w: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образовательной организацией с учетом особых образовательных потребностей ребенка,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его готовности к нахождению в среде сверстников без родителей. Учебный день включает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 себя специально организованные занятия / уроки, а также паузу, время прогулки и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процесс выполнения повседневных ритуалов (одевание, раздевание, туалет, прием пищи).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Обучение и воспитание происходит, как в ходе занятий / уроков, так и во время другой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(внеурочной) деятельности обучающегося в течение учебного дня.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Продолжительность специально организованного занятия/урока с обучающимися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различна и зависит от возраста и психофизического состояния обучающихся.</w:t>
      </w:r>
    </w:p>
    <w:p w:rsidR="0051503F" w:rsidRPr="00EF6BFC" w:rsidRDefault="0051503F" w:rsidP="00EF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</w:pPr>
      <w:r w:rsidRPr="00EF6BFC">
        <w:rPr>
          <w:rFonts w:ascii="Times New Roman" w:eastAsia="TimesNewRomanPS-ItalicMT" w:hAnsi="Times New Roman" w:cs="Times New Roman"/>
          <w:b/>
          <w:bCs/>
          <w:iCs/>
          <w:color w:val="00000A"/>
          <w:sz w:val="24"/>
          <w:szCs w:val="24"/>
        </w:rPr>
        <w:t>Организация учебного места обучающегося.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Рабочее/учебное место обучающегося создается с учетом его индивидуальных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возможностей и особых образовательных потребностей.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При организации учебного места учитываются возможности и особенности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моторики, восприятия, внимания, памяти ребенка. Для создания оптимальных условий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обучения организуются учебные места для проведения, как индивидуальной, так и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групповой форм обучения. С этой целью в помещении класса созданы специальные зоны.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Кроме учебных зон, предусмотрены места для отдыха и проведения свободного времени.</w:t>
      </w:r>
    </w:p>
    <w:p w:rsidR="0051503F" w:rsidRPr="00002B22" w:rsidRDefault="00EF6BFC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                  </w:t>
      </w:r>
      <w:r w:rsidR="0051503F"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 учетом того, что обучающихся необходимо учить проводить свое свободное</w:t>
      </w:r>
    </w:p>
    <w:p w:rsidR="0051503F" w:rsidRPr="00002B22" w:rsidRDefault="0051503F" w:rsidP="0051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время, для этого в соответствующих местах предусматривается организация обучающей</w:t>
      </w:r>
    </w:p>
    <w:p w:rsidR="00A31139" w:rsidRPr="00002B22" w:rsidRDefault="0051503F" w:rsidP="00EF6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деятельности. Особенности восприятия обучающихся диктуют необходимость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использования большого объема наглядного (графического) материала. Содержание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образования обучающихся включает задачи, связанные с формированием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навыковсамообслуживания: одевание/раздевание, прием пищи, гигиенические навыки,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которые формируются в процессе обыденной деятельности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lastRenderedPageBreak/>
        <w:t>согласно распорядку дня. В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связи с этим учебные места для формирования данных навыков являются мобильными и</w:t>
      </w:r>
      <w:r w:rsidR="00EF6BFC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 xml:space="preserve"> </w:t>
      </w:r>
      <w:r w:rsidRPr="00002B22">
        <w:rPr>
          <w:rFonts w:ascii="Times New Roman" w:eastAsia="TimesNewRomanPS-ItalicMT" w:hAnsi="Times New Roman" w:cs="Times New Roman"/>
          <w:bCs/>
          <w:iCs/>
          <w:color w:val="00000A"/>
          <w:sz w:val="24"/>
          <w:szCs w:val="24"/>
        </w:rPr>
        <w:t>готовятся педагогическими работниками в соответствующих помещениях.</w:t>
      </w:r>
    </w:p>
    <w:sectPr w:rsidR="00A31139" w:rsidRPr="00002B22" w:rsidSect="00217A0B">
      <w:footerReference w:type="default" r:id="rId8"/>
      <w:pgSz w:w="11906" w:h="16838"/>
      <w:pgMar w:top="426" w:right="707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A2" w:rsidRDefault="008273A2" w:rsidP="00217A0B">
      <w:pPr>
        <w:spacing w:after="0" w:line="240" w:lineRule="auto"/>
      </w:pPr>
      <w:r>
        <w:separator/>
      </w:r>
    </w:p>
  </w:endnote>
  <w:endnote w:type="continuationSeparator" w:id="0">
    <w:p w:rsidR="008273A2" w:rsidRDefault="008273A2" w:rsidP="0021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7828"/>
      <w:docPartObj>
        <w:docPartGallery w:val="Page Numbers (Bottom of Page)"/>
        <w:docPartUnique/>
      </w:docPartObj>
    </w:sdtPr>
    <w:sdtEndPr/>
    <w:sdtContent>
      <w:p w:rsidR="00217A0B" w:rsidRDefault="008273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A0B" w:rsidRDefault="00217A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A2" w:rsidRDefault="008273A2" w:rsidP="00217A0B">
      <w:pPr>
        <w:spacing w:after="0" w:line="240" w:lineRule="auto"/>
      </w:pPr>
      <w:r>
        <w:separator/>
      </w:r>
    </w:p>
  </w:footnote>
  <w:footnote w:type="continuationSeparator" w:id="0">
    <w:p w:rsidR="008273A2" w:rsidRDefault="008273A2" w:rsidP="0021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65A"/>
    <w:multiLevelType w:val="hybridMultilevel"/>
    <w:tmpl w:val="B00C37B8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4868"/>
    <w:multiLevelType w:val="hybridMultilevel"/>
    <w:tmpl w:val="A80C5DD8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7EE"/>
    <w:multiLevelType w:val="hybridMultilevel"/>
    <w:tmpl w:val="298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2950"/>
    <w:multiLevelType w:val="hybridMultilevel"/>
    <w:tmpl w:val="5CA25146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52D4"/>
    <w:multiLevelType w:val="hybridMultilevel"/>
    <w:tmpl w:val="B9162670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92B67"/>
    <w:multiLevelType w:val="hybridMultilevel"/>
    <w:tmpl w:val="B85C1756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5B87"/>
    <w:multiLevelType w:val="hybridMultilevel"/>
    <w:tmpl w:val="61847F3A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9521F"/>
    <w:multiLevelType w:val="hybridMultilevel"/>
    <w:tmpl w:val="CAA0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21F1B"/>
    <w:multiLevelType w:val="hybridMultilevel"/>
    <w:tmpl w:val="31C2422C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DF7"/>
    <w:multiLevelType w:val="hybridMultilevel"/>
    <w:tmpl w:val="93C44B58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0688F"/>
    <w:multiLevelType w:val="hybridMultilevel"/>
    <w:tmpl w:val="F2A8D494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F1803"/>
    <w:multiLevelType w:val="hybridMultilevel"/>
    <w:tmpl w:val="6E16D64C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57BB7"/>
    <w:multiLevelType w:val="hybridMultilevel"/>
    <w:tmpl w:val="C36A5236"/>
    <w:lvl w:ilvl="0" w:tplc="98F2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B2E2C"/>
    <w:multiLevelType w:val="hybridMultilevel"/>
    <w:tmpl w:val="0374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3F"/>
    <w:rsid w:val="00002B22"/>
    <w:rsid w:val="000630AC"/>
    <w:rsid w:val="001C19A6"/>
    <w:rsid w:val="00217A0B"/>
    <w:rsid w:val="00244817"/>
    <w:rsid w:val="003947F2"/>
    <w:rsid w:val="003A2470"/>
    <w:rsid w:val="003C3285"/>
    <w:rsid w:val="00414FEE"/>
    <w:rsid w:val="004542CD"/>
    <w:rsid w:val="0048007C"/>
    <w:rsid w:val="004A2F5A"/>
    <w:rsid w:val="004C5CB5"/>
    <w:rsid w:val="0051503F"/>
    <w:rsid w:val="0054231D"/>
    <w:rsid w:val="0056424B"/>
    <w:rsid w:val="00574604"/>
    <w:rsid w:val="005D6CB5"/>
    <w:rsid w:val="005F65C7"/>
    <w:rsid w:val="006922B9"/>
    <w:rsid w:val="008173C8"/>
    <w:rsid w:val="008273A2"/>
    <w:rsid w:val="00837DDF"/>
    <w:rsid w:val="008A7211"/>
    <w:rsid w:val="008E606B"/>
    <w:rsid w:val="009E3E3C"/>
    <w:rsid w:val="00A0748C"/>
    <w:rsid w:val="00A2209C"/>
    <w:rsid w:val="00A31139"/>
    <w:rsid w:val="00AC2806"/>
    <w:rsid w:val="00B01F43"/>
    <w:rsid w:val="00B7307F"/>
    <w:rsid w:val="00B879BC"/>
    <w:rsid w:val="00BB4B33"/>
    <w:rsid w:val="00C923DC"/>
    <w:rsid w:val="00C94885"/>
    <w:rsid w:val="00CA768C"/>
    <w:rsid w:val="00CB282C"/>
    <w:rsid w:val="00D0625F"/>
    <w:rsid w:val="00D17F8B"/>
    <w:rsid w:val="00D33DDC"/>
    <w:rsid w:val="00D377C6"/>
    <w:rsid w:val="00D60AFD"/>
    <w:rsid w:val="00D934E2"/>
    <w:rsid w:val="00DA1270"/>
    <w:rsid w:val="00E344B7"/>
    <w:rsid w:val="00EA0BAB"/>
    <w:rsid w:val="00EF6BFC"/>
    <w:rsid w:val="00F25967"/>
    <w:rsid w:val="00FB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0B35"/>
  <w15:docId w15:val="{FD417CB6-D6B3-46DA-85C9-40497D23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1D"/>
    <w:pPr>
      <w:ind w:left="720"/>
      <w:contextualSpacing/>
    </w:pPr>
  </w:style>
  <w:style w:type="table" w:styleId="a4">
    <w:name w:val="Table Grid"/>
    <w:basedOn w:val="a1"/>
    <w:uiPriority w:val="59"/>
    <w:rsid w:val="00542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1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A0B"/>
  </w:style>
  <w:style w:type="paragraph" w:styleId="a7">
    <w:name w:val="footer"/>
    <w:basedOn w:val="a"/>
    <w:link w:val="a8"/>
    <w:uiPriority w:val="99"/>
    <w:unhideWhenUsed/>
    <w:rsid w:val="0021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01BA-1A04-4A03-AC26-268627FC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46738</Words>
  <Characters>266411</Characters>
  <Application>Microsoft Office Word</Application>
  <DocSecurity>0</DocSecurity>
  <Lines>2220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2</cp:revision>
  <dcterms:created xsi:type="dcterms:W3CDTF">2019-09-18T09:23:00Z</dcterms:created>
  <dcterms:modified xsi:type="dcterms:W3CDTF">2019-09-18T09:23:00Z</dcterms:modified>
</cp:coreProperties>
</file>