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2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8612C">
        <w:rPr>
          <w:rFonts w:ascii="Times New Roman" w:hAnsi="Times New Roman" w:cs="Times New Roman"/>
          <w:sz w:val="28"/>
          <w:szCs w:val="28"/>
        </w:rPr>
        <w:t>казенное</w:t>
      </w:r>
      <w:r w:rsidRPr="00E132A7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2A7">
        <w:rPr>
          <w:rFonts w:ascii="Times New Roman" w:hAnsi="Times New Roman" w:cs="Times New Roman"/>
          <w:sz w:val="28"/>
          <w:szCs w:val="28"/>
        </w:rPr>
        <w:t>Никольская средняя общеобразовательная школа</w:t>
      </w: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2A7"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2A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132A7" w:rsidRPr="00E132A7" w:rsidRDefault="00E132A7" w:rsidP="00E132A7">
      <w:pPr>
        <w:spacing w:after="0"/>
        <w:rPr>
          <w:rFonts w:ascii="Times New Roman" w:hAnsi="Times New Roman" w:cs="Times New Roman"/>
        </w:rPr>
      </w:pPr>
    </w:p>
    <w:p w:rsidR="00E132A7" w:rsidRPr="00E132A7" w:rsidRDefault="00E132A7" w:rsidP="00E132A7">
      <w:pPr>
        <w:spacing w:after="0"/>
        <w:rPr>
          <w:rFonts w:ascii="Times New Roman" w:hAnsi="Times New Roman" w:cs="Times New Roman"/>
        </w:rPr>
      </w:pPr>
    </w:p>
    <w:p w:rsidR="00E132A7" w:rsidRPr="00E132A7" w:rsidRDefault="00E132A7" w:rsidP="00E132A7">
      <w:pPr>
        <w:spacing w:after="0"/>
        <w:rPr>
          <w:rFonts w:ascii="Times New Roman" w:hAnsi="Times New Roman" w:cs="Times New Roman"/>
        </w:rPr>
      </w:pPr>
    </w:p>
    <w:p w:rsidR="00E132A7" w:rsidRPr="00E132A7" w:rsidRDefault="00E132A7" w:rsidP="00E132A7">
      <w:pPr>
        <w:spacing w:after="0"/>
        <w:rPr>
          <w:rFonts w:ascii="Times New Roman" w:hAnsi="Times New Roman" w:cs="Times New Roman"/>
        </w:rPr>
      </w:pPr>
    </w:p>
    <w:p w:rsidR="00E132A7" w:rsidRPr="00E132A7" w:rsidRDefault="00E132A7" w:rsidP="00E132A7">
      <w:pPr>
        <w:spacing w:after="0"/>
        <w:rPr>
          <w:rFonts w:ascii="Times New Roman" w:hAnsi="Times New Roman" w:cs="Times New Roman"/>
        </w:rPr>
      </w:pPr>
    </w:p>
    <w:p w:rsidR="00E132A7" w:rsidRPr="00E132A7" w:rsidRDefault="00E132A7" w:rsidP="00E132A7">
      <w:pPr>
        <w:spacing w:after="0"/>
        <w:rPr>
          <w:rFonts w:ascii="Times New Roman" w:hAnsi="Times New Roman" w:cs="Times New Roman"/>
        </w:rPr>
      </w:pPr>
    </w:p>
    <w:p w:rsidR="00E132A7" w:rsidRDefault="00E132A7" w:rsidP="00E132A7">
      <w:pPr>
        <w:spacing w:after="0"/>
        <w:rPr>
          <w:rFonts w:ascii="Times New Roman" w:hAnsi="Times New Roman" w:cs="Times New Roman"/>
        </w:rPr>
      </w:pPr>
    </w:p>
    <w:p w:rsidR="00BA1C3D" w:rsidRDefault="00BA1C3D" w:rsidP="00E132A7">
      <w:pPr>
        <w:spacing w:after="0"/>
        <w:rPr>
          <w:rFonts w:ascii="Times New Roman" w:hAnsi="Times New Roman" w:cs="Times New Roman"/>
        </w:rPr>
      </w:pPr>
    </w:p>
    <w:p w:rsidR="00BA1C3D" w:rsidRDefault="00BA1C3D" w:rsidP="00E132A7">
      <w:pPr>
        <w:spacing w:after="0"/>
        <w:rPr>
          <w:rFonts w:ascii="Times New Roman" w:hAnsi="Times New Roman" w:cs="Times New Roman"/>
        </w:rPr>
      </w:pPr>
    </w:p>
    <w:p w:rsidR="00BA1C3D" w:rsidRPr="00E132A7" w:rsidRDefault="00BA1C3D" w:rsidP="00E132A7">
      <w:pPr>
        <w:spacing w:after="0"/>
        <w:rPr>
          <w:rFonts w:ascii="Times New Roman" w:hAnsi="Times New Roman" w:cs="Times New Roman"/>
        </w:rPr>
      </w:pPr>
    </w:p>
    <w:p w:rsidR="00E132A7" w:rsidRPr="00E132A7" w:rsidRDefault="00E132A7" w:rsidP="00E132A7">
      <w:pPr>
        <w:spacing w:after="0"/>
        <w:rPr>
          <w:rFonts w:ascii="Times New Roman" w:hAnsi="Times New Roman" w:cs="Times New Roman"/>
        </w:rPr>
      </w:pPr>
    </w:p>
    <w:p w:rsidR="00E132A7" w:rsidRPr="00E132A7" w:rsidRDefault="00E132A7" w:rsidP="00E132A7">
      <w:pPr>
        <w:spacing w:after="0"/>
        <w:rPr>
          <w:rFonts w:ascii="Times New Roman" w:hAnsi="Times New Roman" w:cs="Times New Roman"/>
        </w:rPr>
      </w:pPr>
    </w:p>
    <w:p w:rsidR="00E132A7" w:rsidRPr="00E132A7" w:rsidRDefault="00E132A7" w:rsidP="00E132A7">
      <w:pPr>
        <w:spacing w:after="0"/>
        <w:rPr>
          <w:rFonts w:ascii="Times New Roman" w:hAnsi="Times New Roman" w:cs="Times New Roman"/>
        </w:rPr>
      </w:pPr>
    </w:p>
    <w:p w:rsidR="00E132A7" w:rsidRPr="00E132A7" w:rsidRDefault="00E132A7" w:rsidP="00E132A7">
      <w:pPr>
        <w:spacing w:after="0"/>
        <w:rPr>
          <w:rFonts w:ascii="Times New Roman" w:hAnsi="Times New Roman" w:cs="Times New Roman"/>
        </w:rPr>
      </w:pP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E132A7">
        <w:rPr>
          <w:rFonts w:ascii="Times New Roman" w:hAnsi="Times New Roman" w:cs="Times New Roman"/>
          <w:sz w:val="72"/>
          <w:szCs w:val="72"/>
        </w:rPr>
        <w:t>Классный час</w:t>
      </w: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132A7">
        <w:rPr>
          <w:rFonts w:ascii="Times New Roman" w:hAnsi="Times New Roman" w:cs="Times New Roman"/>
          <w:sz w:val="48"/>
          <w:szCs w:val="48"/>
        </w:rPr>
        <w:t xml:space="preserve">на тему: </w:t>
      </w:r>
      <w:r w:rsidRPr="00E132A7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4A498A">
        <w:rPr>
          <w:rFonts w:ascii="Times New Roman" w:hAnsi="Times New Roman" w:cs="Times New Roman"/>
          <w:b/>
          <w:bCs/>
          <w:i/>
          <w:iCs/>
          <w:sz w:val="48"/>
          <w:szCs w:val="48"/>
        </w:rPr>
        <w:t>В здоровом теле – здоровый дух</w:t>
      </w:r>
      <w:r w:rsidRPr="00E132A7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132A7" w:rsidRPr="00E132A7" w:rsidRDefault="00E132A7" w:rsidP="00BA1C3D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2A7">
        <w:rPr>
          <w:rFonts w:ascii="Times New Roman" w:hAnsi="Times New Roman" w:cs="Times New Roman"/>
          <w:sz w:val="28"/>
          <w:szCs w:val="28"/>
        </w:rPr>
        <w:t xml:space="preserve">                                     Подготовил и</w:t>
      </w:r>
      <w:r w:rsidR="00BA1C3D">
        <w:rPr>
          <w:rFonts w:ascii="Times New Roman" w:hAnsi="Times New Roman" w:cs="Times New Roman"/>
          <w:sz w:val="28"/>
          <w:szCs w:val="28"/>
        </w:rPr>
        <w:t xml:space="preserve"> провел: классный руководитель 6</w:t>
      </w:r>
      <w:r w:rsidRPr="00E132A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2A7">
        <w:rPr>
          <w:rFonts w:ascii="Times New Roman" w:hAnsi="Times New Roman" w:cs="Times New Roman"/>
          <w:sz w:val="28"/>
          <w:szCs w:val="28"/>
        </w:rPr>
        <w:t xml:space="preserve">                                            Мищенко М.Г.</w:t>
      </w: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2A7" w:rsidRDefault="00E132A7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C3D" w:rsidRDefault="00BA1C3D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C3D" w:rsidRDefault="00BA1C3D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C3D" w:rsidRPr="00E132A7" w:rsidRDefault="00BA1C3D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2A7" w:rsidRPr="00E132A7" w:rsidRDefault="00E132A7" w:rsidP="00E13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2A7" w:rsidRPr="00E132A7" w:rsidRDefault="00E132A7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2A7" w:rsidRPr="00E132A7" w:rsidRDefault="00E132A7" w:rsidP="00E132A7">
      <w:pPr>
        <w:tabs>
          <w:tab w:val="left" w:pos="3960"/>
        </w:tabs>
        <w:spacing w:after="0"/>
        <w:jc w:val="center"/>
        <w:rPr>
          <w:rStyle w:val="a3"/>
          <w:rFonts w:ascii="Times New Roman" w:hAnsi="Times New Roman" w:cs="Times New Roman"/>
        </w:rPr>
      </w:pPr>
      <w:r w:rsidRPr="00E132A7">
        <w:rPr>
          <w:rFonts w:ascii="Times New Roman" w:hAnsi="Times New Roman" w:cs="Times New Roman"/>
          <w:sz w:val="28"/>
          <w:szCs w:val="28"/>
        </w:rPr>
        <w:t>с. Никольское-2</w:t>
      </w:r>
    </w:p>
    <w:p w:rsidR="00E132A7" w:rsidRPr="00E132A7" w:rsidRDefault="00BA1C3D" w:rsidP="00E1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E132A7" w:rsidRPr="00E132A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714F" w:rsidRPr="00F079B6" w:rsidRDefault="00B4714F" w:rsidP="00E13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B6">
        <w:rPr>
          <w:rFonts w:ascii="Times New Roman" w:hAnsi="Times New Roman" w:cs="Times New Roman"/>
          <w:b/>
          <w:sz w:val="28"/>
          <w:szCs w:val="28"/>
        </w:rPr>
        <w:lastRenderedPageBreak/>
        <w:t>Классный ч</w:t>
      </w:r>
      <w:r w:rsidR="004A498A">
        <w:rPr>
          <w:rFonts w:ascii="Times New Roman" w:hAnsi="Times New Roman" w:cs="Times New Roman"/>
          <w:b/>
          <w:sz w:val="28"/>
          <w:szCs w:val="28"/>
        </w:rPr>
        <w:t>ас на тему «В здоровом теле – здоровый дух</w:t>
      </w:r>
      <w:r w:rsidRPr="00F079B6">
        <w:rPr>
          <w:rFonts w:ascii="Times New Roman" w:hAnsi="Times New Roman" w:cs="Times New Roman"/>
          <w:b/>
          <w:sz w:val="28"/>
          <w:szCs w:val="28"/>
        </w:rPr>
        <w:t>»</w:t>
      </w:r>
    </w:p>
    <w:p w:rsidR="00B4714F" w:rsidRPr="00F079B6" w:rsidRDefault="00B4714F" w:rsidP="00F07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Цель - формировать у учащихся здоровый образ жизни. </w:t>
      </w:r>
    </w:p>
    <w:p w:rsidR="00B4714F" w:rsidRPr="00F079B6" w:rsidRDefault="00B4714F" w:rsidP="00F0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B4714F" w:rsidRPr="00F079B6" w:rsidRDefault="00B4714F" w:rsidP="00F07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B4714F" w:rsidRPr="00F079B6" w:rsidRDefault="00B4714F" w:rsidP="00F07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У: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</w:t>
      </w:r>
      <w:r w:rsidRPr="00F079B6">
        <w:rPr>
          <w:rFonts w:ascii="Times New Roman" w:hAnsi="Times New Roman" w:cs="Times New Roman"/>
          <w:sz w:val="28"/>
          <w:szCs w:val="28"/>
        </w:rPr>
        <w:t>т</w:t>
      </w:r>
      <w:r w:rsidRPr="00F079B6">
        <w:rPr>
          <w:rFonts w:ascii="Times New Roman" w:hAnsi="Times New Roman" w:cs="Times New Roman"/>
          <w:sz w:val="28"/>
          <w:szCs w:val="28"/>
        </w:rPr>
        <w:t>ства. Давайте проведем небольшое тестирование о своем здоровье, вам пре</w:t>
      </w:r>
      <w:r w:rsidRPr="00F079B6">
        <w:rPr>
          <w:rFonts w:ascii="Times New Roman" w:hAnsi="Times New Roman" w:cs="Times New Roman"/>
          <w:sz w:val="28"/>
          <w:szCs w:val="28"/>
        </w:rPr>
        <w:t>д</w:t>
      </w:r>
      <w:r w:rsidRPr="00F079B6">
        <w:rPr>
          <w:rFonts w:ascii="Times New Roman" w:hAnsi="Times New Roman" w:cs="Times New Roman"/>
          <w:sz w:val="28"/>
          <w:szCs w:val="28"/>
        </w:rPr>
        <w:t xml:space="preserve">лагается перечень утверждений, каждое из которых требует ответа «да» или «нет». Эта информация будет полезна, прежде всего, вам. </w:t>
      </w:r>
    </w:p>
    <w:p w:rsidR="00B4714F" w:rsidRPr="00F079B6" w:rsidRDefault="00B4714F" w:rsidP="00F0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Тест «Твое здоровье».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1. У меня часто плохой аппетит.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2. После нескольких часов работы у меня начинает болеть голова.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3. Часто выгляжу усталым и подавленным, иногда раздраженным и угр</w:t>
      </w:r>
      <w:r w:rsidRPr="00F079B6">
        <w:rPr>
          <w:rFonts w:ascii="Times New Roman" w:hAnsi="Times New Roman" w:cs="Times New Roman"/>
          <w:sz w:val="28"/>
          <w:szCs w:val="28"/>
        </w:rPr>
        <w:t>ю</w:t>
      </w:r>
      <w:r w:rsidRPr="00F079B6">
        <w:rPr>
          <w:rFonts w:ascii="Times New Roman" w:hAnsi="Times New Roman" w:cs="Times New Roman"/>
          <w:sz w:val="28"/>
          <w:szCs w:val="28"/>
        </w:rPr>
        <w:t xml:space="preserve">мым.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4. Периодически у меня бывают серьезные заболевания, когда я вынужден несколько дней оставаться в постели.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5. Я почти не занимаюсь спортом.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6. В последнее время я несколько прибавил в весе.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7. У меня часто кружится голова.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8. В настоящее время я курю.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9. В детстве я перенес несколько серьезных заболеваний.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10. У меня плохой сон и неприятные ощущения утром после пробуждения. </w:t>
      </w:r>
    </w:p>
    <w:p w:rsidR="00B4714F" w:rsidRPr="00F079B6" w:rsidRDefault="00B4714F" w:rsidP="00F07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За каждый ответ «да» поставьте себе по 1 баллу и подсчитайте сумму. </w:t>
      </w:r>
    </w:p>
    <w:p w:rsidR="00B4714F" w:rsidRPr="00F079B6" w:rsidRDefault="00B4714F" w:rsidP="00F07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Результаты.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1-2 балла. Несмотря на некоторые признаки ухудшения здоровья, вы в хор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шей форме. Ни в коем случае не оставляйте усилий по сохранению своего самочувствия.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3-6 баллов. Ваше отношение к своему здоровью трудно назвать нормальным, уже чувствуется, что вы его расстроили довольно основательно.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7-10 баллов. Как вы умудрились довести себя до такой степени? Удивител</w:t>
      </w:r>
      <w:r w:rsidRPr="00F079B6">
        <w:rPr>
          <w:rFonts w:ascii="Times New Roman" w:hAnsi="Times New Roman" w:cs="Times New Roman"/>
          <w:sz w:val="28"/>
          <w:szCs w:val="28"/>
        </w:rPr>
        <w:t>ь</w:t>
      </w:r>
      <w:r w:rsidRPr="00F079B6">
        <w:rPr>
          <w:rFonts w:ascii="Times New Roman" w:hAnsi="Times New Roman" w:cs="Times New Roman"/>
          <w:sz w:val="28"/>
          <w:szCs w:val="28"/>
        </w:rPr>
        <w:t>но, что вы еще в состоянии ходить и работать. Вам немедленно нужно</w:t>
      </w:r>
      <w:r w:rsidR="00733D24">
        <w:rPr>
          <w:rFonts w:ascii="Times New Roman" w:hAnsi="Times New Roman" w:cs="Times New Roman"/>
          <w:sz w:val="28"/>
          <w:szCs w:val="28"/>
        </w:rPr>
        <w:t xml:space="preserve"> пер</w:t>
      </w:r>
      <w:r w:rsidR="00733D24">
        <w:rPr>
          <w:rFonts w:ascii="Times New Roman" w:hAnsi="Times New Roman" w:cs="Times New Roman"/>
          <w:sz w:val="28"/>
          <w:szCs w:val="28"/>
        </w:rPr>
        <w:t>е</w:t>
      </w:r>
      <w:r w:rsidR="00733D24">
        <w:rPr>
          <w:rFonts w:ascii="Times New Roman" w:hAnsi="Times New Roman" w:cs="Times New Roman"/>
          <w:sz w:val="28"/>
          <w:szCs w:val="28"/>
        </w:rPr>
        <w:t>смотреть свои привычки.</w:t>
      </w:r>
      <w:r w:rsidRPr="00F0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9B6" w:rsidRPr="00BA1C3D" w:rsidRDefault="00B4714F" w:rsidP="00BA1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Конечно, вы вправе не согласиться с данной интерпретацией результ</w:t>
      </w:r>
      <w:r w:rsidRPr="00F079B6">
        <w:rPr>
          <w:rFonts w:ascii="Times New Roman" w:hAnsi="Times New Roman" w:cs="Times New Roman"/>
          <w:sz w:val="28"/>
          <w:szCs w:val="28"/>
        </w:rPr>
        <w:t>а</w:t>
      </w:r>
      <w:r w:rsidRPr="00F079B6">
        <w:rPr>
          <w:rFonts w:ascii="Times New Roman" w:hAnsi="Times New Roman" w:cs="Times New Roman"/>
          <w:sz w:val="28"/>
          <w:szCs w:val="28"/>
        </w:rPr>
        <w:t xml:space="preserve">тов, но лучше давайте задумаемся о своем образе жизни и выделим основные правила здорового образа жизни. </w:t>
      </w:r>
    </w:p>
    <w:p w:rsidR="00BA1C3D" w:rsidRDefault="00BA1C3D" w:rsidP="00F0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C3D" w:rsidRDefault="00BA1C3D" w:rsidP="00F0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14F" w:rsidRPr="00F079B6" w:rsidRDefault="00B4714F" w:rsidP="00F0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lastRenderedPageBreak/>
        <w:t>Правила здорового образа жизни:</w:t>
      </w:r>
    </w:p>
    <w:p w:rsidR="00B4714F" w:rsidRPr="00F079B6" w:rsidRDefault="00790727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Правильное питание.</w:t>
      </w:r>
    </w:p>
    <w:p w:rsidR="00B4714F" w:rsidRPr="00F079B6" w:rsidRDefault="00790727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Сон.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3. Активна</w:t>
      </w:r>
      <w:r w:rsidR="00790727">
        <w:rPr>
          <w:rFonts w:ascii="Times New Roman" w:hAnsi="Times New Roman" w:cs="Times New Roman"/>
          <w:sz w:val="28"/>
          <w:szCs w:val="28"/>
        </w:rPr>
        <w:t>я деятельность и активный отдых.</w:t>
      </w:r>
      <w:r w:rsidRPr="00F0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4. Вредные привычки. </w:t>
      </w:r>
    </w:p>
    <w:p w:rsidR="00B4714F" w:rsidRPr="00F079B6" w:rsidRDefault="00B4714F" w:rsidP="00F07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Остановимся на каждом пункте отдельно. </w:t>
      </w:r>
    </w:p>
    <w:p w:rsidR="00B4714F" w:rsidRPr="00F079B6" w:rsidRDefault="00F079B6" w:rsidP="00F07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0727">
        <w:rPr>
          <w:rFonts w:ascii="Times New Roman" w:hAnsi="Times New Roman" w:cs="Times New Roman"/>
          <w:b/>
          <w:sz w:val="28"/>
          <w:szCs w:val="28"/>
          <w:u w:val="single"/>
        </w:rPr>
        <w:t>Правильное питание</w:t>
      </w:r>
      <w:r w:rsidRPr="00F079B6">
        <w:rPr>
          <w:rFonts w:ascii="Times New Roman" w:hAnsi="Times New Roman" w:cs="Times New Roman"/>
          <w:sz w:val="28"/>
          <w:szCs w:val="28"/>
        </w:rPr>
        <w:t xml:space="preserve"> – </w:t>
      </w:r>
      <w:r w:rsidR="00B4714F" w:rsidRPr="00F079B6">
        <w:rPr>
          <w:rFonts w:ascii="Times New Roman" w:hAnsi="Times New Roman" w:cs="Times New Roman"/>
          <w:sz w:val="28"/>
          <w:szCs w:val="28"/>
        </w:rPr>
        <w:t>основа здорового образа</w:t>
      </w:r>
      <w:r w:rsidRPr="00F07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B4714F" w:rsidRPr="00F07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14F" w:rsidRPr="00F079B6" w:rsidRDefault="00B4714F" w:rsidP="00F07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Снижается заболеваемость учащихся, улучшается психологическое с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>стояние детей, поднимается настроение, а самое главное — повышается р</w:t>
      </w:r>
      <w:r w:rsidRPr="00F079B6">
        <w:rPr>
          <w:rFonts w:ascii="Times New Roman" w:hAnsi="Times New Roman" w:cs="Times New Roman"/>
          <w:sz w:val="28"/>
          <w:szCs w:val="28"/>
        </w:rPr>
        <w:t>а</w:t>
      </w:r>
      <w:r w:rsidRPr="00F079B6">
        <w:rPr>
          <w:rFonts w:ascii="Times New Roman" w:hAnsi="Times New Roman" w:cs="Times New Roman"/>
          <w:sz w:val="28"/>
          <w:szCs w:val="28"/>
        </w:rPr>
        <w:t xml:space="preserve">ботоспособность и интерес к учебной деятельности. </w:t>
      </w:r>
    </w:p>
    <w:p w:rsidR="00B4714F" w:rsidRPr="00F079B6" w:rsidRDefault="00B4714F" w:rsidP="00F07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После большой перемены в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мусорнице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лежат пустые бутылки из-под лимонада, давайте немного поговорим о том, что мы пьем? </w:t>
      </w:r>
    </w:p>
    <w:p w:rsidR="00B4714F" w:rsidRPr="00F079B6" w:rsidRDefault="00B4714F" w:rsidP="00F07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 любом случае, важно знать, что именно в газированных напитках может реально принести вред. Во-первых, это углеводы. В 0,33 л.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Pepsi-Cola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содержится 8 кусков сахара. Мало, кто стал бы пить такой сладкий чай или кофе. Все эти углеводы откладываются в жировые складки и способствуют развитию диабета. В диетические газировки для минимизации калорий д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бавляют различные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. Самый опасный из них - белок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являются главными секретами газированной воды - они не утоляют жажду, а наоборот вызывают аппетит. 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>ца только в том, что там она натуральная, хоть и разъедает эмаль зубов, но не вымывает кальций, как это делает ортофосфорная кислота (Е338). Чаще всего в газировках используется именно она. Также газировки содержат углеки</w:t>
      </w:r>
      <w:r w:rsidRPr="00F079B6">
        <w:rPr>
          <w:rFonts w:ascii="Times New Roman" w:hAnsi="Times New Roman" w:cs="Times New Roman"/>
          <w:sz w:val="28"/>
          <w:szCs w:val="28"/>
        </w:rPr>
        <w:t>с</w:t>
      </w:r>
      <w:r w:rsidRPr="00F079B6">
        <w:rPr>
          <w:rFonts w:ascii="Times New Roman" w:hAnsi="Times New Roman" w:cs="Times New Roman"/>
          <w:sz w:val="28"/>
          <w:szCs w:val="28"/>
        </w:rPr>
        <w:t xml:space="preserve">лый газ, который возбуждает желудочную секрецию, повышает кислотность и способствует метеоризму. Ну и разумеется кофеин. Если злоупотреблять напитком, можно получить кофеиновую зависимость или интоксикацию. 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Ее признаки - беспокойство, возбуждение, бессонница, желудочные боли, суд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>роги, тахикардия и пр.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В некоторых дозах кофеин может быть смертельным.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Пожалуй, самое коварное в газированной воде - это тара. Алюмини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>вые банки помогают разносить опасные заразные болезни. В момент вскр</w:t>
      </w:r>
      <w:r w:rsidRPr="00F079B6">
        <w:rPr>
          <w:rFonts w:ascii="Times New Roman" w:hAnsi="Times New Roman" w:cs="Times New Roman"/>
          <w:sz w:val="28"/>
          <w:szCs w:val="28"/>
        </w:rPr>
        <w:t>ы</w:t>
      </w:r>
      <w:r w:rsidRPr="00F079B6">
        <w:rPr>
          <w:rFonts w:ascii="Times New Roman" w:hAnsi="Times New Roman" w:cs="Times New Roman"/>
          <w:sz w:val="28"/>
          <w:szCs w:val="28"/>
        </w:rPr>
        <w:t>тия банки в контакт с ее содержимым вступают различные виды стафилоко</w:t>
      </w:r>
      <w:r w:rsidRPr="00F079B6">
        <w:rPr>
          <w:rFonts w:ascii="Times New Roman" w:hAnsi="Times New Roman" w:cs="Times New Roman"/>
          <w:sz w:val="28"/>
          <w:szCs w:val="28"/>
        </w:rPr>
        <w:t>к</w:t>
      </w:r>
      <w:r w:rsidRPr="00F079B6">
        <w:rPr>
          <w:rFonts w:ascii="Times New Roman" w:hAnsi="Times New Roman" w:cs="Times New Roman"/>
          <w:sz w:val="28"/>
          <w:szCs w:val="28"/>
        </w:rPr>
        <w:t xml:space="preserve">ков, а также бактерии-возбудители сальмонеллеза и энтероколита, жидкость разливается по крышке и вместе со всеми бактериями оказывается внутри нас.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lastRenderedPageBreak/>
        <w:t>Кока-кола с успехом заменяет бытовую химию. История кока колы у</w:t>
      </w:r>
      <w:r w:rsidRPr="00F079B6">
        <w:rPr>
          <w:rFonts w:ascii="Times New Roman" w:hAnsi="Times New Roman" w:cs="Times New Roman"/>
          <w:sz w:val="28"/>
          <w:szCs w:val="28"/>
        </w:rPr>
        <w:t>т</w:t>
      </w:r>
      <w:r w:rsidRPr="00F079B6">
        <w:rPr>
          <w:rFonts w:ascii="Times New Roman" w:hAnsi="Times New Roman" w:cs="Times New Roman"/>
          <w:sz w:val="28"/>
          <w:szCs w:val="28"/>
        </w:rPr>
        <w:t>верждает, что во многих штатах США дорожная полиция всегда имеет в па</w:t>
      </w:r>
      <w:r w:rsidRPr="00F079B6">
        <w:rPr>
          <w:rFonts w:ascii="Times New Roman" w:hAnsi="Times New Roman" w:cs="Times New Roman"/>
          <w:sz w:val="28"/>
          <w:szCs w:val="28"/>
        </w:rPr>
        <w:t>т</w:t>
      </w:r>
      <w:r w:rsidRPr="00F079B6">
        <w:rPr>
          <w:rFonts w:ascii="Times New Roman" w:hAnsi="Times New Roman" w:cs="Times New Roman"/>
          <w:sz w:val="28"/>
          <w:szCs w:val="28"/>
        </w:rPr>
        <w:t>рульной машине 2 галлона Колы, чтобы смывать кровь с шоссе после аварии. Чтобы почистить туалет, вылейте банку Колы в раковину и не смывайте в т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>чение часа. Чтобы удалить ржавые пятна с хромированного бампера маш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>ны, потрите бампер смятым листом алюминиевой фольги, смоченным в кока коле. Чтобы удалить коррозию с батарей в автомобиле, полейте батареи ба</w:t>
      </w:r>
      <w:r w:rsidRPr="00F079B6">
        <w:rPr>
          <w:rFonts w:ascii="Times New Roman" w:hAnsi="Times New Roman" w:cs="Times New Roman"/>
          <w:sz w:val="28"/>
          <w:szCs w:val="28"/>
        </w:rPr>
        <w:t>н</w:t>
      </w:r>
      <w:r w:rsidRPr="00F079B6">
        <w:rPr>
          <w:rFonts w:ascii="Times New Roman" w:hAnsi="Times New Roman" w:cs="Times New Roman"/>
          <w:sz w:val="28"/>
          <w:szCs w:val="28"/>
        </w:rPr>
        <w:t>кой Колы, и коррозия исчезнет. Чтобы раскрутить заржавевший болт, смоч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>те тряпку кока колой и обмотайте ею болт на несколько минут. Чтобы оч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>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>мобиле от дорожной пыли.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О составе кока колы. Активный ингредиент кока колы - фосфорная к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 xml:space="preserve">слота. Ее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2.8. За 4 дня он может растворить ваши ногти. Для пер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>возки концентрата кока колы грузовик должен быть оборудован специал</w:t>
      </w:r>
      <w:r w:rsidRPr="00F079B6">
        <w:rPr>
          <w:rFonts w:ascii="Times New Roman" w:hAnsi="Times New Roman" w:cs="Times New Roman"/>
          <w:sz w:val="28"/>
          <w:szCs w:val="28"/>
        </w:rPr>
        <w:t>ь</w:t>
      </w:r>
      <w:r w:rsidRPr="00F079B6">
        <w:rPr>
          <w:rFonts w:ascii="Times New Roman" w:hAnsi="Times New Roman" w:cs="Times New Roman"/>
          <w:sz w:val="28"/>
          <w:szCs w:val="28"/>
        </w:rPr>
        <w:t xml:space="preserve">ными поддонами, предназначенными для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высококоррозионных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материалов. Дистрибьюторы кока колы уже 20 лет используют ее для очистки моторов своих грузовиков.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Все еще хотите бутылочку Колы? Единственный безвредный комп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Чтобы уменьшить вред от любой газировки, в том числе и от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Pepsi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>, н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 xml:space="preserve">обходимо следовать простым правилам: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1. Пейте ее холодной. Разрушение эмали зубов зависит и от температуры н</w:t>
      </w:r>
      <w:r w:rsidRPr="00F079B6">
        <w:rPr>
          <w:rFonts w:ascii="Times New Roman" w:hAnsi="Times New Roman" w:cs="Times New Roman"/>
          <w:sz w:val="28"/>
          <w:szCs w:val="28"/>
        </w:rPr>
        <w:t>а</w:t>
      </w:r>
      <w:r w:rsidRPr="00F079B6">
        <w:rPr>
          <w:rFonts w:ascii="Times New Roman" w:hAnsi="Times New Roman" w:cs="Times New Roman"/>
          <w:sz w:val="28"/>
          <w:szCs w:val="28"/>
        </w:rPr>
        <w:t xml:space="preserve">питка. В Америке газировки пьют больше, чем в Европе, но ее всегда подают со льдом, и повреждений зубов у американских детей меньше.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2. Пейте через трубочку, чтобы избегать контакта с банкой.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3. Ограничьтесь одним стаканом 1-2 раза в неделю.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4. Откажитесь от газировки, если страдаете ожирением, диабетом, гастритом, язвой.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5. Не давайте газировку детям до 3 лет.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Теперь поговорим о беде нашего класса, это вечно валяющиеся пакет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>ки из-под чипсов и сухариков и в довольно больших количествах, поэтому нельзя не заострить внимание на том, что мы едим? Вкусовые качества чи</w:t>
      </w:r>
      <w:r w:rsidRPr="00F079B6">
        <w:rPr>
          <w:rFonts w:ascii="Times New Roman" w:hAnsi="Times New Roman" w:cs="Times New Roman"/>
          <w:sz w:val="28"/>
          <w:szCs w:val="28"/>
        </w:rPr>
        <w:t>п</w:t>
      </w:r>
      <w:r w:rsidRPr="00F079B6">
        <w:rPr>
          <w:rFonts w:ascii="Times New Roman" w:hAnsi="Times New Roman" w:cs="Times New Roman"/>
          <w:sz w:val="28"/>
          <w:szCs w:val="28"/>
        </w:rPr>
        <w:t xml:space="preserve">сов и сухариков достигаются за счет применения различных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фирмы-производители почему-то называют их специями). Поэтому </w:t>
      </w:r>
      <w:r w:rsidRPr="00F079B6">
        <w:rPr>
          <w:rFonts w:ascii="Times New Roman" w:hAnsi="Times New Roman" w:cs="Times New Roman"/>
          <w:sz w:val="28"/>
          <w:szCs w:val="28"/>
        </w:rPr>
        <w:lastRenderedPageBreak/>
        <w:t>существуют всевозможные «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чипсовые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сухариковые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» разновидности, что называется, «на любителя».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Существуют и чипсы без привкусов, т.е. со своим натуральным вкусом, но по статистике, большинство наших с вами соотечественников предпоч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>тают, есть чипсы с добавками: сыром, беконом, грибами, икрой. Стоит ли с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>годня говорить, что на самом деле никакой икры нет - ее вкус и запах прид</w:t>
      </w:r>
      <w:r w:rsidRPr="00F079B6">
        <w:rPr>
          <w:rFonts w:ascii="Times New Roman" w:hAnsi="Times New Roman" w:cs="Times New Roman"/>
          <w:sz w:val="28"/>
          <w:szCs w:val="28"/>
        </w:rPr>
        <w:t>а</w:t>
      </w:r>
      <w:r w:rsidRPr="00F079B6">
        <w:rPr>
          <w:rFonts w:ascii="Times New Roman" w:hAnsi="Times New Roman" w:cs="Times New Roman"/>
          <w:sz w:val="28"/>
          <w:szCs w:val="28"/>
        </w:rPr>
        <w:t xml:space="preserve">ли чипсам с помощью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>. Больше всего надежды, что вкус и з</w:t>
      </w:r>
      <w:r w:rsidRPr="00F079B6">
        <w:rPr>
          <w:rFonts w:ascii="Times New Roman" w:hAnsi="Times New Roman" w:cs="Times New Roman"/>
          <w:sz w:val="28"/>
          <w:szCs w:val="28"/>
        </w:rPr>
        <w:t>а</w:t>
      </w:r>
      <w:r w:rsidRPr="00F079B6">
        <w:rPr>
          <w:rFonts w:ascii="Times New Roman" w:hAnsi="Times New Roman" w:cs="Times New Roman"/>
          <w:sz w:val="28"/>
          <w:szCs w:val="28"/>
        </w:rPr>
        <w:t>пах получен без применения синтетических добавок, если чипсы пахнут л</w:t>
      </w:r>
      <w:r w:rsidRPr="00F079B6">
        <w:rPr>
          <w:rFonts w:ascii="Times New Roman" w:hAnsi="Times New Roman" w:cs="Times New Roman"/>
          <w:sz w:val="28"/>
          <w:szCs w:val="28"/>
        </w:rPr>
        <w:t>у</w:t>
      </w:r>
      <w:r w:rsidRPr="00F079B6">
        <w:rPr>
          <w:rFonts w:ascii="Times New Roman" w:hAnsi="Times New Roman" w:cs="Times New Roman"/>
          <w:sz w:val="28"/>
          <w:szCs w:val="28"/>
        </w:rPr>
        <w:t>ком или чесноком. Хотя все равно шансы невелики. Чаще всего вкус у чи</w:t>
      </w:r>
      <w:r w:rsidRPr="00F079B6">
        <w:rPr>
          <w:rFonts w:ascii="Times New Roman" w:hAnsi="Times New Roman" w:cs="Times New Roman"/>
          <w:sz w:val="28"/>
          <w:szCs w:val="28"/>
        </w:rPr>
        <w:t>п</w:t>
      </w:r>
      <w:r w:rsidRPr="00F079B6">
        <w:rPr>
          <w:rFonts w:ascii="Times New Roman" w:hAnsi="Times New Roman" w:cs="Times New Roman"/>
          <w:sz w:val="28"/>
          <w:szCs w:val="28"/>
        </w:rPr>
        <w:t xml:space="preserve">сов искусственный. Тоже 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буквочки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«Е», указанные в составе продукта и чипсов и сухариков.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Известны коды пищевых добавок, которым по воздействию на орг</w:t>
      </w:r>
      <w:r w:rsidRPr="00F079B6">
        <w:rPr>
          <w:rFonts w:ascii="Times New Roman" w:hAnsi="Times New Roman" w:cs="Times New Roman"/>
          <w:sz w:val="28"/>
          <w:szCs w:val="28"/>
        </w:rPr>
        <w:t>а</w:t>
      </w:r>
      <w:r w:rsidRPr="00F079B6">
        <w:rPr>
          <w:rFonts w:ascii="Times New Roman" w:hAnsi="Times New Roman" w:cs="Times New Roman"/>
          <w:sz w:val="28"/>
          <w:szCs w:val="28"/>
        </w:rPr>
        <w:t>низм человека можно дать следующие характеристики</w:t>
      </w:r>
      <w:r w:rsidR="00790727">
        <w:rPr>
          <w:rFonts w:ascii="Times New Roman" w:hAnsi="Times New Roman" w:cs="Times New Roman"/>
          <w:sz w:val="28"/>
          <w:szCs w:val="28"/>
        </w:rPr>
        <w:t xml:space="preserve"> </w:t>
      </w:r>
      <w:r w:rsidR="00790727" w:rsidRPr="00F079B6">
        <w:rPr>
          <w:rFonts w:ascii="Times New Roman" w:hAnsi="Times New Roman" w:cs="Times New Roman"/>
          <w:sz w:val="28"/>
          <w:szCs w:val="28"/>
        </w:rPr>
        <w:t>(распечатать и раздать детям)</w:t>
      </w:r>
      <w:r w:rsidRPr="00F079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Запрещенные – Е103, Е105, Е111, Е121, Е123, Е125, Е126, Е130, Е152.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Опасные – Е102, Е110, Е120, Е124, Е127.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Подозрительные – Е104, Е122, Е141, Е150, Е171, Е173, Е180, Е241, Е477.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9B6">
        <w:rPr>
          <w:rFonts w:ascii="Times New Roman" w:hAnsi="Times New Roman" w:cs="Times New Roman"/>
          <w:sz w:val="28"/>
          <w:szCs w:val="28"/>
        </w:rPr>
        <w:t>Ракообразующие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– Е131, Е210-217, Е240, Е330.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B6">
        <w:rPr>
          <w:rFonts w:ascii="Times New Roman" w:hAnsi="Times New Roman" w:cs="Times New Roman"/>
          <w:sz w:val="28"/>
          <w:szCs w:val="28"/>
        </w:rPr>
        <w:t>Вызывающие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расстройство кишечника – Е221-226.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B6">
        <w:rPr>
          <w:rFonts w:ascii="Times New Roman" w:hAnsi="Times New Roman" w:cs="Times New Roman"/>
          <w:sz w:val="28"/>
          <w:szCs w:val="28"/>
        </w:rPr>
        <w:t xml:space="preserve">Вредные для кожи – Е230-232, Е239. </w:t>
      </w:r>
      <w:proofErr w:type="gramEnd"/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Вызывающие нарушение давления – Е250, Е251.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Провоцирующие появление сыпи – Е311, Е312.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B6">
        <w:rPr>
          <w:rFonts w:ascii="Times New Roman" w:hAnsi="Times New Roman" w:cs="Times New Roman"/>
          <w:sz w:val="28"/>
          <w:szCs w:val="28"/>
        </w:rPr>
        <w:t>Повышающие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холестерин – Е320, Е321.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B6">
        <w:rPr>
          <w:rFonts w:ascii="Times New Roman" w:hAnsi="Times New Roman" w:cs="Times New Roman"/>
          <w:sz w:val="28"/>
          <w:szCs w:val="28"/>
        </w:rPr>
        <w:t>Вызывающие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расстройство желудка – Е338-341, Е407, Е450, Е461-466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Вы хотите чипсов и сухариков, приготовленных на дешевых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гидрог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>низированных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жирах, притрушенных огромным количеством химикатов под названием «пищевые добавки» и содержащих огромные количества канцер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гена-акриламида?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Мы поговорили с вами о неправильном питании, а теперь назовем пр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дукты, которые полезно есть, чтобы оставаться здоровым: фрукты, овощи, рыбу, бобовые и т. д. Сейчас я буду называть полезные качества продукта, а вы угадайте, чему они принадлежат.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Салат, укроп, петрушка. </w:t>
      </w:r>
    </w:p>
    <w:p w:rsidR="00B4714F" w:rsidRPr="00F079B6" w:rsidRDefault="00B4714F" w:rsidP="003C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Зелень – хорошая профилактика инфаркта, улучшает водный баланс, благ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творно влияет при малокровии, авитаминозе.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Сельдерей. </w:t>
      </w:r>
    </w:p>
    <w:p w:rsidR="00B4714F" w:rsidRPr="00F079B6" w:rsidRDefault="00B4714F" w:rsidP="003C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Древние греки и римляне не обходились без него ни в будни, ни в праздники. Высокие пищевые и целебные достоинства этого растения определяют более </w:t>
      </w:r>
      <w:r w:rsidRPr="00F079B6">
        <w:rPr>
          <w:rFonts w:ascii="Times New Roman" w:hAnsi="Times New Roman" w:cs="Times New Roman"/>
          <w:sz w:val="28"/>
          <w:szCs w:val="28"/>
        </w:rPr>
        <w:lastRenderedPageBreak/>
        <w:t>чем сорок вкусовых, витаминных и биологически активных веществ. Иссл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>дования американских ученых показали, что корни этого растения – идеал</w:t>
      </w:r>
      <w:r w:rsidRPr="00F079B6">
        <w:rPr>
          <w:rFonts w:ascii="Times New Roman" w:hAnsi="Times New Roman" w:cs="Times New Roman"/>
          <w:sz w:val="28"/>
          <w:szCs w:val="28"/>
        </w:rPr>
        <w:t>ь</w:t>
      </w:r>
      <w:r w:rsidRPr="00F079B6">
        <w:rPr>
          <w:rFonts w:ascii="Times New Roman" w:hAnsi="Times New Roman" w:cs="Times New Roman"/>
          <w:sz w:val="28"/>
          <w:szCs w:val="28"/>
        </w:rPr>
        <w:t xml:space="preserve">ное средство для снижения артериального давления.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Топинамбур. </w:t>
      </w:r>
    </w:p>
    <w:p w:rsidR="00B4714F" w:rsidRPr="00F079B6" w:rsidRDefault="00B4714F" w:rsidP="00790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В клубнях этого растения витаминов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и В вдвое, а солей железа втрое больше, чем в картофельных. Особенно полезно это растение для больных диабетом, страдающих малокровием, нарушениями обмена веществ и жел</w:t>
      </w:r>
      <w:r w:rsidRPr="00F079B6">
        <w:rPr>
          <w:rFonts w:ascii="Times New Roman" w:hAnsi="Times New Roman" w:cs="Times New Roman"/>
          <w:sz w:val="28"/>
          <w:szCs w:val="28"/>
        </w:rPr>
        <w:t>у</w:t>
      </w:r>
      <w:r w:rsidRPr="00F079B6">
        <w:rPr>
          <w:rFonts w:ascii="Times New Roman" w:hAnsi="Times New Roman" w:cs="Times New Roman"/>
          <w:sz w:val="28"/>
          <w:szCs w:val="28"/>
        </w:rPr>
        <w:t xml:space="preserve">дочными заболеваниями.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Морковь </w:t>
      </w:r>
    </w:p>
    <w:p w:rsidR="00B4714F" w:rsidRPr="00F079B6" w:rsidRDefault="00B4714F" w:rsidP="00790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Употребление этого овоща очень полезно для зрения и для профилактики р</w:t>
      </w:r>
      <w:r w:rsidRPr="00F079B6">
        <w:rPr>
          <w:rFonts w:ascii="Times New Roman" w:hAnsi="Times New Roman" w:cs="Times New Roman"/>
          <w:sz w:val="28"/>
          <w:szCs w:val="28"/>
        </w:rPr>
        <w:t>а</w:t>
      </w:r>
      <w:r w:rsidRPr="00F079B6">
        <w:rPr>
          <w:rFonts w:ascii="Times New Roman" w:hAnsi="Times New Roman" w:cs="Times New Roman"/>
          <w:sz w:val="28"/>
          <w:szCs w:val="28"/>
        </w:rPr>
        <w:t xml:space="preserve">ковых заболеваний.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Капуста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Этот овощ улучшает обмен холестерина и является сильным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антиаллергеном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Свекла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>левания щитовидной железы и укрепления иммунитета. Обеспечивает орг</w:t>
      </w:r>
      <w:r w:rsidRPr="00F079B6">
        <w:rPr>
          <w:rFonts w:ascii="Times New Roman" w:hAnsi="Times New Roman" w:cs="Times New Roman"/>
          <w:sz w:val="28"/>
          <w:szCs w:val="28"/>
        </w:rPr>
        <w:t>а</w:t>
      </w:r>
      <w:r w:rsidRPr="00F079B6">
        <w:rPr>
          <w:rFonts w:ascii="Times New Roman" w:hAnsi="Times New Roman" w:cs="Times New Roman"/>
          <w:sz w:val="28"/>
          <w:szCs w:val="28"/>
        </w:rPr>
        <w:t xml:space="preserve">низм фосфором, калием, кальцием, натрием и хлором.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Баклажаны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Этот овощ малокалориен, зато в нем много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</w:t>
      </w:r>
      <w:r w:rsidRPr="00F079B6">
        <w:rPr>
          <w:rFonts w:ascii="Times New Roman" w:hAnsi="Times New Roman" w:cs="Times New Roman"/>
          <w:sz w:val="28"/>
          <w:szCs w:val="28"/>
        </w:rPr>
        <w:t>т</w:t>
      </w:r>
      <w:r w:rsidRPr="00F079B6">
        <w:rPr>
          <w:rFonts w:ascii="Times New Roman" w:hAnsi="Times New Roman" w:cs="Times New Roman"/>
          <w:sz w:val="28"/>
          <w:szCs w:val="28"/>
        </w:rPr>
        <w:t xml:space="preserve">вует процессу образования эритроцитов в крови.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Яблоки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Обладают общеукрепляющим действием. Хороши для почек, </w:t>
      </w:r>
      <w:proofErr w:type="spellStart"/>
      <w:proofErr w:type="gramStart"/>
      <w:r w:rsidRPr="00F079B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системы. Обмена веществ.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Груши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Повышают прочность капиллярных сосудов, оказывают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противосклеротич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действие, способствует выведению из организма воды и поваренной с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Вишня, черешня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Общеукрепляющие фрукты, полезные при малокровии.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Малина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Улучшает пищеварение при атеросклерозе и гипертонической болезни.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Черная смородина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9B6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общеукрепляющим витамином С.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2. </w:t>
      </w:r>
      <w:r w:rsidRPr="00790727">
        <w:rPr>
          <w:rFonts w:ascii="Times New Roman" w:hAnsi="Times New Roman" w:cs="Times New Roman"/>
          <w:b/>
          <w:sz w:val="28"/>
          <w:szCs w:val="28"/>
          <w:u w:val="single"/>
        </w:rPr>
        <w:t>Сон</w:t>
      </w:r>
      <w:r w:rsidRPr="00F079B6">
        <w:rPr>
          <w:rFonts w:ascii="Times New Roman" w:hAnsi="Times New Roman" w:cs="Times New Roman"/>
          <w:sz w:val="28"/>
          <w:szCs w:val="28"/>
        </w:rPr>
        <w:t xml:space="preserve"> очень положительно влияет на организм человека. Много сп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ров вокруг того, сколько же надо спать человеку? Раньше утверждалось, что ребенок - 10-12 часов, подросток – 9-10 часов, взрослый – 8 часов. Сейчас </w:t>
      </w:r>
      <w:r w:rsidRPr="00F079B6">
        <w:rPr>
          <w:rFonts w:ascii="Times New Roman" w:hAnsi="Times New Roman" w:cs="Times New Roman"/>
          <w:sz w:val="28"/>
          <w:szCs w:val="28"/>
        </w:rPr>
        <w:lastRenderedPageBreak/>
        <w:t xml:space="preserve">многие приходят к мнению, что это все индивидуально, некоторым нужно 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>, некоторым поменьше. Но главное – человек не должен чувств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вать усталость после сна и быть бодрым весь день.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Я начинаю пословицу, а вы заканчиваете.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Пословицы: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1. От хорошего сна … Молодеешь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2. Сон – лучшее … Лекарство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3. Выспишься - … Помолодеешь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4. Выспался – будто вновь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одился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3. </w:t>
      </w:r>
      <w:r w:rsidRPr="0079072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Активная деятельность и активный отдых.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Статистика: сидячий образ </w:t>
      </w:r>
      <w:r w:rsidR="003C1A5D">
        <w:rPr>
          <w:rFonts w:ascii="Times New Roman" w:hAnsi="Times New Roman" w:cs="Times New Roman"/>
          <w:sz w:val="28"/>
          <w:szCs w:val="28"/>
        </w:rPr>
        <w:t>жизни – это одна из ведущих 10</w:t>
      </w:r>
      <w:r w:rsidRPr="00F079B6">
        <w:rPr>
          <w:rFonts w:ascii="Times New Roman" w:hAnsi="Times New Roman" w:cs="Times New Roman"/>
          <w:sz w:val="28"/>
          <w:szCs w:val="28"/>
        </w:rPr>
        <w:t xml:space="preserve">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вье.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4. </w:t>
      </w:r>
      <w:r w:rsidRPr="00790727">
        <w:rPr>
          <w:rFonts w:ascii="Times New Roman" w:hAnsi="Times New Roman" w:cs="Times New Roman"/>
          <w:b/>
          <w:sz w:val="28"/>
          <w:szCs w:val="28"/>
          <w:u w:val="single"/>
        </w:rPr>
        <w:t>Вредные привычки.</w:t>
      </w:r>
      <w:r w:rsidRPr="00F0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КУРЕНИЕ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Из истории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Курение табака возникло еще в глубокой древности. Высадившись на берегах 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Америки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Колумб и его спутники увидели туземцев, которые держали во рту пучки дымящейся травы.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Во Францию табак попал из Испании, его привез посол Жан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 в п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>дарок королеве Екатерине Медичи. От фамилии «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» произошло слово «никотин».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Наказания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В Китае, замеченного в курении ученика ожидает изнурительное нак</w:t>
      </w:r>
      <w:r w:rsidRPr="00F079B6">
        <w:rPr>
          <w:rFonts w:ascii="Times New Roman" w:hAnsi="Times New Roman" w:cs="Times New Roman"/>
          <w:sz w:val="28"/>
          <w:szCs w:val="28"/>
        </w:rPr>
        <w:t>а</w:t>
      </w:r>
      <w:r w:rsidRPr="00F079B6">
        <w:rPr>
          <w:rFonts w:ascii="Times New Roman" w:hAnsi="Times New Roman" w:cs="Times New Roman"/>
          <w:sz w:val="28"/>
          <w:szCs w:val="28"/>
        </w:rPr>
        <w:t xml:space="preserve">зание – тренировка на велотренажере;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 конце XVI столетия в Англии за курение казнили, а головы 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казне</w:t>
      </w:r>
      <w:r w:rsidRPr="00F079B6">
        <w:rPr>
          <w:rFonts w:ascii="Times New Roman" w:hAnsi="Times New Roman" w:cs="Times New Roman"/>
          <w:sz w:val="28"/>
          <w:szCs w:val="28"/>
        </w:rPr>
        <w:t>н</w:t>
      </w:r>
      <w:r w:rsidRPr="00F079B6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с трубкой во рту выставляли на площади;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 Турции курильщиков сажали на кол;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 нашем гуманном обществе нет таких наказаний, но 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может быть эти картинки заставят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вас задуматься стоит ли начинать (фотографии: легкое здорового человека, легкое курильщика)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АЛКОГОЛИЗМ, хроническое заболевание, обусловленное системат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>ческим употреблением спиртных напитков. Проявляется физической и пс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 xml:space="preserve">хической зависимостью от алкоголя, психической и социальной деградацией, </w:t>
      </w:r>
      <w:r w:rsidRPr="00F079B6">
        <w:rPr>
          <w:rFonts w:ascii="Times New Roman" w:hAnsi="Times New Roman" w:cs="Times New Roman"/>
          <w:sz w:val="28"/>
          <w:szCs w:val="28"/>
        </w:rPr>
        <w:lastRenderedPageBreak/>
        <w:t>патологией внутренних органов, обмена веществ, центральной и перифер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 xml:space="preserve">ческой нервной системы. Нередко возникают алкогольные психозы.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НАРКОМАНИЯ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Официальная статистика в отношении наркомании очень тревожна.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В течение последних 6 лет распространенность наркомании среди по</w:t>
      </w:r>
      <w:r w:rsidRPr="00F079B6">
        <w:rPr>
          <w:rFonts w:ascii="Times New Roman" w:hAnsi="Times New Roman" w:cs="Times New Roman"/>
          <w:sz w:val="28"/>
          <w:szCs w:val="28"/>
        </w:rPr>
        <w:t>д</w:t>
      </w:r>
      <w:r w:rsidRPr="00F079B6">
        <w:rPr>
          <w:rFonts w:ascii="Times New Roman" w:hAnsi="Times New Roman" w:cs="Times New Roman"/>
          <w:sz w:val="28"/>
          <w:szCs w:val="28"/>
        </w:rPr>
        <w:t xml:space="preserve">ростков увеличилась в 10 раз.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Сам термин "наркомания" связан с понятием "наркотик" (от греч. </w:t>
      </w:r>
      <w:proofErr w:type="spellStart"/>
      <w:proofErr w:type="gramStart"/>
      <w:r w:rsidR="002F4619" w:rsidRPr="00F079B6">
        <w:rPr>
          <w:rFonts w:ascii="Times New Roman" w:hAnsi="Times New Roman" w:cs="Times New Roman"/>
          <w:sz w:val="28"/>
          <w:szCs w:val="28"/>
        </w:rPr>
        <w:t>N</w:t>
      </w:r>
      <w:r w:rsidRPr="00F079B6">
        <w:rPr>
          <w:rFonts w:ascii="Times New Roman" w:hAnsi="Times New Roman" w:cs="Times New Roman"/>
          <w:sz w:val="28"/>
          <w:szCs w:val="28"/>
        </w:rPr>
        <w:t>arkotikos</w:t>
      </w:r>
      <w:proofErr w:type="spellEnd"/>
      <w:r w:rsidR="002F4619">
        <w:rPr>
          <w:rFonts w:ascii="Times New Roman" w:hAnsi="Times New Roman" w:cs="Times New Roman"/>
          <w:sz w:val="28"/>
          <w:szCs w:val="28"/>
        </w:rPr>
        <w:t xml:space="preserve"> </w:t>
      </w:r>
      <w:r w:rsidRPr="00F079B6">
        <w:rPr>
          <w:rFonts w:ascii="Times New Roman" w:hAnsi="Times New Roman" w:cs="Times New Roman"/>
          <w:sz w:val="28"/>
          <w:szCs w:val="28"/>
        </w:rPr>
        <w:t xml:space="preserve">- усыпляющий). </w:t>
      </w:r>
      <w:proofErr w:type="gramEnd"/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м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>тадон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Говоря о наркомании, мы 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имеем ввиду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вещества, формирующие пс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 xml:space="preserve">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эйфоризирующее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>, сн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творное, болеутоляющее или возбуждающее действие.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Согласно международному принятому определению, наркомания - это нарушение психики, заключающееся в сильном желании принять определё</w:t>
      </w:r>
      <w:r w:rsidRPr="00F079B6">
        <w:rPr>
          <w:rFonts w:ascii="Times New Roman" w:hAnsi="Times New Roman" w:cs="Times New Roman"/>
          <w:sz w:val="28"/>
          <w:szCs w:val="28"/>
        </w:rPr>
        <w:t>н</w:t>
      </w:r>
      <w:r w:rsidRPr="00F079B6">
        <w:rPr>
          <w:rFonts w:ascii="Times New Roman" w:hAnsi="Times New Roman" w:cs="Times New Roman"/>
          <w:sz w:val="28"/>
          <w:szCs w:val="28"/>
        </w:rPr>
        <w:t xml:space="preserve">ное вещество (или вещество из определённой группы) в ущерб другим видам деятельности и упорное продолжение использования вещества несмотря на пагубные последствия. Синонимом термина наркомания является понятие "зависимость".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ОСНОВНЫЕ ВРЕДНЫЕ ФАКТОРЫ, ДЕЙСТВУЮЩИЕ НА ЧЕЛ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 xml:space="preserve">ВЕКА ЗА КОМПЬЮТЕРОМ: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• сидячее положение в течение длительного времени;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• воздействие электромагнитного излучения монитора;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• утомление глаз, нагрузка на зрение;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• перегрузка суставов кистей;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• стресс при потере информации.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Сидячее положение.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Казалось бы, за компьютером человек сидит в расслабленной позе, о</w:t>
      </w:r>
      <w:r w:rsidRPr="00F079B6">
        <w:rPr>
          <w:rFonts w:ascii="Times New Roman" w:hAnsi="Times New Roman" w:cs="Times New Roman"/>
          <w:sz w:val="28"/>
          <w:szCs w:val="28"/>
        </w:rPr>
        <w:t>д</w:t>
      </w:r>
      <w:r w:rsidRPr="00F079B6">
        <w:rPr>
          <w:rFonts w:ascii="Times New Roman" w:hAnsi="Times New Roman" w:cs="Times New Roman"/>
          <w:sz w:val="28"/>
          <w:szCs w:val="28"/>
        </w:rPr>
        <w:t>нако она является для организма вынужденной и неприятной: напряжены шея, мышцы головы, руки и плечи, отсюда остеохондроз, а у детей - сколиоз. У тех, кто много сидит, между сиденьем стула и телом образуется тепловой компресс, что ведет к застою крови в тазовых органах, как следствие - пр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>статит и геморрой, болезни, лечение которых - процесс длительный и мал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>приятный. Кроме того, малоподвижный образ жизни часто приводит к ож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 xml:space="preserve">рению.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Электромагнитное излучение.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lastRenderedPageBreak/>
        <w:t>Современные мониторы стали безопаснее для здоровья, но еще не по</w:t>
      </w:r>
      <w:r w:rsidRPr="00F079B6">
        <w:rPr>
          <w:rFonts w:ascii="Times New Roman" w:hAnsi="Times New Roman" w:cs="Times New Roman"/>
          <w:sz w:val="28"/>
          <w:szCs w:val="28"/>
        </w:rPr>
        <w:t>л</w:t>
      </w:r>
      <w:r w:rsidRPr="00F079B6">
        <w:rPr>
          <w:rFonts w:ascii="Times New Roman" w:hAnsi="Times New Roman" w:cs="Times New Roman"/>
          <w:sz w:val="28"/>
          <w:szCs w:val="28"/>
        </w:rPr>
        <w:t>ностью. А если на Вашем столе совсем старенький монитор, лучше держ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 xml:space="preserve">тесь от него подальше.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Воздействие на зрение.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Глаза регистрируют самую мелкую вибрацию текста или картинки, а тем более мерцание экрана. Перегрузка глаз приводит к потере остроты зр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>ния. Плохо сказываются на зрении неудачный подбор цвета, шрифтов, ко</w:t>
      </w:r>
      <w:r w:rsidRPr="00F079B6">
        <w:rPr>
          <w:rFonts w:ascii="Times New Roman" w:hAnsi="Times New Roman" w:cs="Times New Roman"/>
          <w:sz w:val="28"/>
          <w:szCs w:val="28"/>
        </w:rPr>
        <w:t>м</w:t>
      </w:r>
      <w:r w:rsidRPr="00F079B6">
        <w:rPr>
          <w:rFonts w:ascii="Times New Roman" w:hAnsi="Times New Roman" w:cs="Times New Roman"/>
          <w:sz w:val="28"/>
          <w:szCs w:val="28"/>
        </w:rPr>
        <w:t>поновки окон в используемых Вами программах, неправильное располож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 xml:space="preserve">ние экрана.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Перегрузка суставов кистей рук.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Нервные окончания подушечек пальцев как бы разбиваются от пост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>янных ударов по клавишам, возникают онемение, слабость, в подушечках б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>гают мурашки. Это может привести к повреждению суставного и связочного аппарата кисти, а в дальнейшем заболевания кисти могут стать хроническ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Стресс при потере информации.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Далеко не все пользователи регулярно делают резервные копии своей информации. А ведь и вирусы не дремлют, и винчестеры лучших фирм, б</w:t>
      </w:r>
      <w:r w:rsidRPr="00F079B6">
        <w:rPr>
          <w:rFonts w:ascii="Times New Roman" w:hAnsi="Times New Roman" w:cs="Times New Roman"/>
          <w:sz w:val="28"/>
          <w:szCs w:val="28"/>
        </w:rPr>
        <w:t>ы</w:t>
      </w:r>
      <w:r w:rsidRPr="00F079B6">
        <w:rPr>
          <w:rFonts w:ascii="Times New Roman" w:hAnsi="Times New Roman" w:cs="Times New Roman"/>
          <w:sz w:val="28"/>
          <w:szCs w:val="28"/>
        </w:rPr>
        <w:t xml:space="preserve">вает, ломаются, и самый опытный программист может иногда нажать не ту кнопку... В результате такого стресса случались и инфаркты. </w:t>
      </w:r>
    </w:p>
    <w:p w:rsidR="00B4714F" w:rsidRPr="00F079B6" w:rsidRDefault="00B4714F" w:rsidP="0079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1. Почему могут быть опасны для здоровья консервированные продукты? (Можно отравиться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ботулином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2. При сжигании в городе мусора воздух загрязняется ядовитыми веществ</w:t>
      </w:r>
      <w:r w:rsidRPr="00F079B6">
        <w:rPr>
          <w:rFonts w:ascii="Times New Roman" w:hAnsi="Times New Roman" w:cs="Times New Roman"/>
          <w:sz w:val="28"/>
          <w:szCs w:val="28"/>
        </w:rPr>
        <w:t>а</w:t>
      </w:r>
      <w:r w:rsidRPr="00F079B6">
        <w:rPr>
          <w:rFonts w:ascii="Times New Roman" w:hAnsi="Times New Roman" w:cs="Times New Roman"/>
          <w:sz w:val="28"/>
          <w:szCs w:val="28"/>
        </w:rPr>
        <w:t xml:space="preserve">ми. Назовите 4 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 вещества. (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Доиксины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, канцерогены, радионуклиды, двуокись </w:t>
      </w:r>
      <w:proofErr w:type="gramStart"/>
      <w:r w:rsidRPr="00F079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79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3. Несколько приемов удаления нитратов из овощей. (Вымачивание, отвар</w:t>
      </w:r>
      <w:r w:rsidRPr="00F079B6">
        <w:rPr>
          <w:rFonts w:ascii="Times New Roman" w:hAnsi="Times New Roman" w:cs="Times New Roman"/>
          <w:sz w:val="28"/>
          <w:szCs w:val="28"/>
        </w:rPr>
        <w:t>и</w:t>
      </w:r>
      <w:r w:rsidRPr="00F079B6">
        <w:rPr>
          <w:rFonts w:ascii="Times New Roman" w:hAnsi="Times New Roman" w:cs="Times New Roman"/>
          <w:sz w:val="28"/>
          <w:szCs w:val="28"/>
        </w:rPr>
        <w:t xml:space="preserve">вание, маринование)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4. Табачный дым содержит много химических соединений, веществ и эл</w:t>
      </w:r>
      <w:r w:rsidRPr="00F079B6">
        <w:rPr>
          <w:rFonts w:ascii="Times New Roman" w:hAnsi="Times New Roman" w:cs="Times New Roman"/>
          <w:sz w:val="28"/>
          <w:szCs w:val="28"/>
        </w:rPr>
        <w:t>е</w:t>
      </w:r>
      <w:r w:rsidRPr="00F079B6">
        <w:rPr>
          <w:rFonts w:ascii="Times New Roman" w:hAnsi="Times New Roman" w:cs="Times New Roman"/>
          <w:sz w:val="28"/>
          <w:szCs w:val="28"/>
        </w:rPr>
        <w:t xml:space="preserve">ментов. Назовите их примерное количество. (4 000)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5. Среди них в табачном дыму содержится аммиак, ацетон, пропилен, ник</w:t>
      </w:r>
      <w:r w:rsidRPr="00F079B6">
        <w:rPr>
          <w:rFonts w:ascii="Times New Roman" w:hAnsi="Times New Roman" w:cs="Times New Roman"/>
          <w:sz w:val="28"/>
          <w:szCs w:val="28"/>
        </w:rPr>
        <w:t>о</w:t>
      </w:r>
      <w:r w:rsidRPr="00F079B6">
        <w:rPr>
          <w:rFonts w:ascii="Times New Roman" w:hAnsi="Times New Roman" w:cs="Times New Roman"/>
          <w:sz w:val="28"/>
          <w:szCs w:val="28"/>
        </w:rPr>
        <w:t>тин, пиридин и другие вещества. Назовите вещество, вызывающее привык</w:t>
      </w:r>
      <w:r w:rsidRPr="00F079B6">
        <w:rPr>
          <w:rFonts w:ascii="Times New Roman" w:hAnsi="Times New Roman" w:cs="Times New Roman"/>
          <w:sz w:val="28"/>
          <w:szCs w:val="28"/>
        </w:rPr>
        <w:t>а</w:t>
      </w:r>
      <w:r w:rsidRPr="00F079B6">
        <w:rPr>
          <w:rFonts w:ascii="Times New Roman" w:hAnsi="Times New Roman" w:cs="Times New Roman"/>
          <w:sz w:val="28"/>
          <w:szCs w:val="28"/>
        </w:rPr>
        <w:t xml:space="preserve">ние к курению. (Никотин)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6. Сколько процентов вредных веществ получает пассивный курильщик? (50%)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7. Водопроводную воду перед употреблением лучше отстаивать. Почему? (Чтобы избавиться от хлора, который улетучивается через 2 часа)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8. Назовите вещество, которое полностью нейтрализует действие нитратов. (Витамин С)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lastRenderedPageBreak/>
        <w:t xml:space="preserve">9. Из повседневных продуктов питания, какие самые опасные для здоровья? (Соль и сахар)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10. Назовите принципы закаливания – три П. (Постоянно, последовательно, постепенно)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11. Какая поговорка учит нас правильному режиму </w:t>
      </w:r>
      <w:proofErr w:type="spellStart"/>
      <w:r w:rsidRPr="00F079B6">
        <w:rPr>
          <w:rFonts w:ascii="Times New Roman" w:hAnsi="Times New Roman" w:cs="Times New Roman"/>
          <w:sz w:val="28"/>
          <w:szCs w:val="28"/>
        </w:rPr>
        <w:t>питаниия</w:t>
      </w:r>
      <w:proofErr w:type="spellEnd"/>
      <w:r w:rsidRPr="00F079B6">
        <w:rPr>
          <w:rFonts w:ascii="Times New Roman" w:hAnsi="Times New Roman" w:cs="Times New Roman"/>
          <w:sz w:val="28"/>
          <w:szCs w:val="28"/>
        </w:rPr>
        <w:t xml:space="preserve">? (Завтрак съешь сам, обед раздели с другом, ужин отдай врагу)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12. Сколько часов в сутки должен спать человек? (ребенок - 10-12 часов, подросток – 9-10 часов, взрослый – 8 часов)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13. Какими видами спорта следует заниматься для формирования осанки? (Плавание, гимнастика, легкая атлетика)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Желаю вам: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Никогда не болеть;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Правильно питаться;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Быть бодрыми; </w:t>
      </w:r>
    </w:p>
    <w:p w:rsidR="00B4714F" w:rsidRPr="00F079B6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 xml:space="preserve">Вершить добрые дела. </w:t>
      </w:r>
    </w:p>
    <w:p w:rsidR="00F901C1" w:rsidRDefault="00B4714F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9B6">
        <w:rPr>
          <w:rFonts w:ascii="Times New Roman" w:hAnsi="Times New Roman" w:cs="Times New Roman"/>
          <w:sz w:val="28"/>
          <w:szCs w:val="28"/>
        </w:rPr>
        <w:t>В общем, вести здоровый образ жизни!</w:t>
      </w:r>
    </w:p>
    <w:p w:rsidR="00D350B4" w:rsidRDefault="00D350B4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0B4" w:rsidRDefault="00D350B4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0B4" w:rsidRDefault="00D350B4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0B4" w:rsidRDefault="00D350B4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0B4" w:rsidRPr="00F079B6" w:rsidRDefault="00D350B4" w:rsidP="00F0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50B4" w:rsidRPr="00F079B6" w:rsidSect="00F9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B4714F"/>
    <w:rsid w:val="002F4619"/>
    <w:rsid w:val="003C1A5D"/>
    <w:rsid w:val="00483454"/>
    <w:rsid w:val="004A498A"/>
    <w:rsid w:val="00733D24"/>
    <w:rsid w:val="00790727"/>
    <w:rsid w:val="00B4714F"/>
    <w:rsid w:val="00BA1C3D"/>
    <w:rsid w:val="00D13945"/>
    <w:rsid w:val="00D350B4"/>
    <w:rsid w:val="00E132A7"/>
    <w:rsid w:val="00E8612C"/>
    <w:rsid w:val="00F079B6"/>
    <w:rsid w:val="00F9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qFormat/>
    <w:rsid w:val="00E132A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EF8B-18DC-44A6-A28C-303A8397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Мягкова </cp:lastModifiedBy>
  <cp:revision>8</cp:revision>
  <cp:lastPrinted>2016-04-22T07:54:00Z</cp:lastPrinted>
  <dcterms:created xsi:type="dcterms:W3CDTF">2016-04-21T17:23:00Z</dcterms:created>
  <dcterms:modified xsi:type="dcterms:W3CDTF">2016-04-22T07:55:00Z</dcterms:modified>
</cp:coreProperties>
</file>